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CDEE09" w14:textId="77777777" w:rsidR="004B5CAC" w:rsidRPr="00B97EA2" w:rsidRDefault="004B5CAC" w:rsidP="004B5CA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  <w:r w:rsidRPr="00B97EA2">
        <w:rPr>
          <w:rFonts w:ascii="Times New Roman" w:hAnsi="Times New Roman" w:cs="Times New Roman"/>
          <w:sz w:val="24"/>
          <w:szCs w:val="28"/>
        </w:rPr>
        <w:t>ИЗВЕЩЕНИЕ</w:t>
      </w:r>
    </w:p>
    <w:p w14:paraId="031886BD" w14:textId="77777777" w:rsidR="00292B00" w:rsidRDefault="00D65755" w:rsidP="004B5CA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  <w:r w:rsidRPr="00B97EA2">
        <w:rPr>
          <w:rFonts w:ascii="Times New Roman" w:hAnsi="Times New Roman" w:cs="Times New Roman"/>
          <w:sz w:val="24"/>
          <w:szCs w:val="28"/>
        </w:rPr>
        <w:t xml:space="preserve">о проведении торгов в форме электронного аукциона </w:t>
      </w:r>
      <w:r w:rsidR="00292B00">
        <w:rPr>
          <w:rFonts w:ascii="Times New Roman" w:hAnsi="Times New Roman" w:cs="Times New Roman"/>
          <w:sz w:val="24"/>
          <w:szCs w:val="28"/>
        </w:rPr>
        <w:t>по продаже</w:t>
      </w:r>
      <w:r w:rsidR="002C0B09" w:rsidRPr="00B97EA2">
        <w:rPr>
          <w:rFonts w:ascii="Times New Roman" w:hAnsi="Times New Roman" w:cs="Times New Roman"/>
          <w:sz w:val="24"/>
          <w:szCs w:val="28"/>
        </w:rPr>
        <w:t xml:space="preserve"> </w:t>
      </w:r>
    </w:p>
    <w:p w14:paraId="7B31A2D0" w14:textId="539BC201" w:rsidR="004B5CAC" w:rsidRPr="00B97EA2" w:rsidRDefault="002C0B09" w:rsidP="00292B0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  <w:r w:rsidRPr="00B97EA2">
        <w:rPr>
          <w:rFonts w:ascii="Times New Roman" w:hAnsi="Times New Roman" w:cs="Times New Roman"/>
          <w:sz w:val="24"/>
          <w:szCs w:val="28"/>
        </w:rPr>
        <w:t>земельного участка</w:t>
      </w:r>
      <w:r w:rsidR="007F260A" w:rsidRPr="00B97EA2">
        <w:rPr>
          <w:rFonts w:ascii="Times New Roman" w:hAnsi="Times New Roman" w:cs="Times New Roman"/>
          <w:sz w:val="24"/>
          <w:szCs w:val="28"/>
        </w:rPr>
        <w:t xml:space="preserve"> на </w:t>
      </w:r>
      <w:r w:rsidR="00292B00">
        <w:rPr>
          <w:rFonts w:ascii="Times New Roman" w:hAnsi="Times New Roman" w:cs="Times New Roman"/>
          <w:sz w:val="24"/>
          <w:szCs w:val="28"/>
        </w:rPr>
        <w:t>18.09.2026</w:t>
      </w:r>
      <w:r w:rsidR="00DC715C" w:rsidRPr="00B97EA2">
        <w:rPr>
          <w:rFonts w:ascii="Times New Roman" w:hAnsi="Times New Roman" w:cs="Times New Roman"/>
          <w:sz w:val="24"/>
          <w:szCs w:val="28"/>
        </w:rPr>
        <w:t>.</w:t>
      </w:r>
    </w:p>
    <w:p w14:paraId="3A3FF3B5" w14:textId="77777777" w:rsidR="004B5CAC" w:rsidRPr="00B97EA2" w:rsidRDefault="004B5CAC" w:rsidP="004B5CA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</w:p>
    <w:p w14:paraId="42754131" w14:textId="77777777" w:rsidR="004B5CAC" w:rsidRPr="00B97EA2" w:rsidRDefault="004B5CAC" w:rsidP="004B5CA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B97EA2">
        <w:rPr>
          <w:rFonts w:ascii="Times New Roman" w:hAnsi="Times New Roman" w:cs="Times New Roman"/>
          <w:b/>
          <w:sz w:val="24"/>
          <w:szCs w:val="28"/>
        </w:rPr>
        <w:t>1. Общие положения</w:t>
      </w:r>
    </w:p>
    <w:p w14:paraId="2752D7DC" w14:textId="77777777" w:rsidR="004B5CAC" w:rsidRPr="00B97EA2" w:rsidRDefault="004B5CAC" w:rsidP="004B5CAC">
      <w:pPr>
        <w:pStyle w:val="Default"/>
        <w:rPr>
          <w:szCs w:val="28"/>
        </w:rPr>
      </w:pPr>
    </w:p>
    <w:p w14:paraId="302FCB58" w14:textId="79FC6AAD" w:rsidR="004B5CAC" w:rsidRPr="00B97EA2" w:rsidRDefault="004B5CAC" w:rsidP="00116FBB">
      <w:pPr>
        <w:pStyle w:val="Default"/>
        <w:ind w:firstLine="709"/>
        <w:jc w:val="both"/>
        <w:rPr>
          <w:szCs w:val="22"/>
        </w:rPr>
      </w:pPr>
      <w:r w:rsidRPr="00B97EA2">
        <w:rPr>
          <w:szCs w:val="28"/>
        </w:rPr>
        <w:t>1.1. Основание для проведения аукциона</w:t>
      </w:r>
      <w:r w:rsidR="009F681B" w:rsidRPr="00B97EA2">
        <w:rPr>
          <w:szCs w:val="28"/>
        </w:rPr>
        <w:t xml:space="preserve">: </w:t>
      </w:r>
      <w:r w:rsidR="007E0465" w:rsidRPr="00B97EA2">
        <w:rPr>
          <w:szCs w:val="28"/>
        </w:rPr>
        <w:t>распоряжени</w:t>
      </w:r>
      <w:r w:rsidR="00292B00">
        <w:rPr>
          <w:szCs w:val="28"/>
        </w:rPr>
        <w:t>е</w:t>
      </w:r>
      <w:r w:rsidR="00DF4E8D" w:rsidRPr="00B97EA2">
        <w:rPr>
          <w:szCs w:val="28"/>
        </w:rPr>
        <w:t xml:space="preserve"> комитета имущественных отношений администрации Пермского муниц</w:t>
      </w:r>
      <w:r w:rsidR="009F681B" w:rsidRPr="00B97EA2">
        <w:rPr>
          <w:szCs w:val="28"/>
        </w:rPr>
        <w:t>ипального округа Пермского края</w:t>
      </w:r>
      <w:r w:rsidR="00292B00">
        <w:rPr>
          <w:szCs w:val="28"/>
        </w:rPr>
        <w:t xml:space="preserve"> </w:t>
      </w:r>
      <w:r w:rsidR="00E252CE">
        <w:rPr>
          <w:szCs w:val="28"/>
        </w:rPr>
        <w:t xml:space="preserve">распоряжение </w:t>
      </w:r>
      <w:r w:rsidR="00E252CE" w:rsidRPr="00FD29FC">
        <w:rPr>
          <w:szCs w:val="22"/>
        </w:rPr>
        <w:t xml:space="preserve">от </w:t>
      </w:r>
      <w:r w:rsidR="00292B00">
        <w:rPr>
          <w:szCs w:val="22"/>
        </w:rPr>
        <w:t>21.08.2026</w:t>
      </w:r>
      <w:r w:rsidR="00E252CE" w:rsidRPr="00FD29FC">
        <w:rPr>
          <w:szCs w:val="22"/>
        </w:rPr>
        <w:t xml:space="preserve"> № </w:t>
      </w:r>
      <w:r w:rsidR="00292B00">
        <w:rPr>
          <w:szCs w:val="22"/>
        </w:rPr>
        <w:t>2256</w:t>
      </w:r>
      <w:r w:rsidR="00711670">
        <w:rPr>
          <w:szCs w:val="22"/>
        </w:rPr>
        <w:t>.</w:t>
      </w:r>
    </w:p>
    <w:p w14:paraId="107A160E" w14:textId="36ACC46B" w:rsidR="009B7E85" w:rsidRPr="00B97EA2" w:rsidRDefault="004B5CAC" w:rsidP="009B7E85">
      <w:pPr>
        <w:pStyle w:val="Default"/>
        <w:ind w:firstLine="709"/>
        <w:jc w:val="both"/>
        <w:rPr>
          <w:szCs w:val="28"/>
        </w:rPr>
      </w:pPr>
      <w:r w:rsidRPr="00B97EA2">
        <w:rPr>
          <w:szCs w:val="28"/>
        </w:rPr>
        <w:t xml:space="preserve">1.2. Организатор торгов: комитет имущественных отношений администрации Пермского муниципального округа Пермского края. Место нахождения организатора торгов: Пермский край, г. Пермь, ул. </w:t>
      </w:r>
      <w:r w:rsidR="00F227EA" w:rsidRPr="00B97EA2">
        <w:rPr>
          <w:szCs w:val="28"/>
        </w:rPr>
        <w:t>Верхне-</w:t>
      </w:r>
      <w:proofErr w:type="spellStart"/>
      <w:r w:rsidR="00F227EA" w:rsidRPr="00B97EA2">
        <w:rPr>
          <w:szCs w:val="28"/>
        </w:rPr>
        <w:t>Муллинская</w:t>
      </w:r>
      <w:proofErr w:type="spellEnd"/>
      <w:r w:rsidR="00F227EA" w:rsidRPr="00B97EA2">
        <w:rPr>
          <w:szCs w:val="28"/>
        </w:rPr>
        <w:t xml:space="preserve">, 74а, тел. 8 (342) 296-20-44, E-mail: </w:t>
      </w:r>
      <w:proofErr w:type="spellStart"/>
      <w:r w:rsidR="009B7E85" w:rsidRPr="00B97EA2">
        <w:rPr>
          <w:szCs w:val="28"/>
          <w:lang w:val="en-US"/>
        </w:rPr>
        <w:t>kio</w:t>
      </w:r>
      <w:proofErr w:type="spellEnd"/>
      <w:r w:rsidR="00102B61" w:rsidRPr="00B97EA2">
        <w:rPr>
          <w:szCs w:val="28"/>
        </w:rPr>
        <w:t>@</w:t>
      </w:r>
      <w:proofErr w:type="spellStart"/>
      <w:r w:rsidR="009B7E85" w:rsidRPr="00B97EA2">
        <w:rPr>
          <w:szCs w:val="28"/>
          <w:lang w:val="en-US"/>
        </w:rPr>
        <w:t>permsky</w:t>
      </w:r>
      <w:proofErr w:type="spellEnd"/>
      <w:r w:rsidR="009B7E85" w:rsidRPr="00B97EA2">
        <w:rPr>
          <w:szCs w:val="28"/>
        </w:rPr>
        <w:t>.</w:t>
      </w:r>
      <w:proofErr w:type="spellStart"/>
      <w:r w:rsidR="009B7E85" w:rsidRPr="00B97EA2">
        <w:rPr>
          <w:szCs w:val="28"/>
          <w:lang w:val="en-US"/>
        </w:rPr>
        <w:t>permkrai</w:t>
      </w:r>
      <w:proofErr w:type="spellEnd"/>
      <w:r w:rsidR="00102B61" w:rsidRPr="00B97EA2">
        <w:rPr>
          <w:szCs w:val="28"/>
        </w:rPr>
        <w:t>.</w:t>
      </w:r>
      <w:proofErr w:type="spellStart"/>
      <w:r w:rsidR="00102B61" w:rsidRPr="00B97EA2">
        <w:rPr>
          <w:szCs w:val="28"/>
          <w:lang w:val="en-US"/>
        </w:rPr>
        <w:t>ru</w:t>
      </w:r>
      <w:proofErr w:type="spellEnd"/>
      <w:r w:rsidRPr="00B97EA2">
        <w:rPr>
          <w:szCs w:val="28"/>
        </w:rPr>
        <w:t xml:space="preserve">. </w:t>
      </w:r>
    </w:p>
    <w:p w14:paraId="6311EDBE" w14:textId="1A87464C" w:rsidR="00CB07DF" w:rsidRPr="00B97EA2" w:rsidRDefault="004B5CAC" w:rsidP="00CB07DF">
      <w:pPr>
        <w:pStyle w:val="Default"/>
        <w:ind w:firstLine="709"/>
        <w:jc w:val="both"/>
        <w:rPr>
          <w:szCs w:val="28"/>
        </w:rPr>
      </w:pPr>
      <w:r w:rsidRPr="00B97EA2">
        <w:rPr>
          <w:szCs w:val="28"/>
        </w:rPr>
        <w:t xml:space="preserve">1.3. Извещение о проведении аукциона размещается организатором аукциона на официальном сайте Российской Федерации для размещения информации о проведении торгов </w:t>
      </w:r>
      <w:hyperlink r:id="rId6" w:history="1">
        <w:r w:rsidR="00CB07DF" w:rsidRPr="00B97EA2">
          <w:rPr>
            <w:rStyle w:val="a5"/>
            <w:szCs w:val="28"/>
          </w:rPr>
          <w:t>http://torgi.gov.ru</w:t>
        </w:r>
      </w:hyperlink>
      <w:r w:rsidR="00CB07DF" w:rsidRPr="00B97EA2">
        <w:rPr>
          <w:szCs w:val="28"/>
        </w:rPr>
        <w:t xml:space="preserve">, </w:t>
      </w:r>
      <w:hyperlink r:id="rId7" w:history="1">
        <w:r w:rsidR="000E0045" w:rsidRPr="00B97EA2">
          <w:rPr>
            <w:rStyle w:val="a5"/>
            <w:bCs/>
            <w:szCs w:val="28"/>
            <w:lang w:val="en-US"/>
          </w:rPr>
          <w:t>www</w:t>
        </w:r>
        <w:r w:rsidR="000E0045" w:rsidRPr="00B97EA2">
          <w:rPr>
            <w:rStyle w:val="a5"/>
            <w:bCs/>
            <w:szCs w:val="28"/>
          </w:rPr>
          <w:t>.</w:t>
        </w:r>
        <w:r w:rsidR="000E0045" w:rsidRPr="00B97EA2">
          <w:rPr>
            <w:rStyle w:val="a5"/>
            <w:bCs/>
            <w:szCs w:val="28"/>
            <w:lang w:val="en-US"/>
          </w:rPr>
          <w:t>permokrug</w:t>
        </w:r>
        <w:r w:rsidR="000E0045" w:rsidRPr="00B97EA2">
          <w:rPr>
            <w:rStyle w:val="a5"/>
            <w:bCs/>
            <w:szCs w:val="28"/>
          </w:rPr>
          <w:t>.</w:t>
        </w:r>
        <w:r w:rsidR="000E0045" w:rsidRPr="00B97EA2">
          <w:rPr>
            <w:rStyle w:val="a5"/>
            <w:bCs/>
            <w:szCs w:val="28"/>
            <w:lang w:val="en-US"/>
          </w:rPr>
          <w:t>ru</w:t>
        </w:r>
      </w:hyperlink>
      <w:r w:rsidR="005756AE">
        <w:rPr>
          <w:szCs w:val="28"/>
        </w:rPr>
        <w:t xml:space="preserve">, </w:t>
      </w:r>
      <w:r w:rsidR="005756AE" w:rsidRPr="005756AE">
        <w:rPr>
          <w:szCs w:val="28"/>
        </w:rPr>
        <w:t>https://permsky-permkrai.gosuslugi.ru.</w:t>
      </w:r>
    </w:p>
    <w:p w14:paraId="41DA78FA" w14:textId="77777777" w:rsidR="004B5CAC" w:rsidRPr="00B97EA2" w:rsidRDefault="004B5CAC" w:rsidP="004B5CAC">
      <w:pPr>
        <w:pStyle w:val="Default"/>
        <w:ind w:firstLine="709"/>
        <w:jc w:val="both"/>
        <w:rPr>
          <w:szCs w:val="28"/>
        </w:rPr>
      </w:pPr>
      <w:r w:rsidRPr="00B97EA2">
        <w:rPr>
          <w:szCs w:val="28"/>
        </w:rPr>
        <w:t>1.4</w:t>
      </w:r>
      <w:r w:rsidRPr="00B97EA2">
        <w:rPr>
          <w:b/>
          <w:bCs/>
          <w:szCs w:val="28"/>
        </w:rPr>
        <w:t xml:space="preserve">. </w:t>
      </w:r>
      <w:r w:rsidRPr="00B97EA2">
        <w:rPr>
          <w:szCs w:val="28"/>
        </w:rPr>
        <w:t xml:space="preserve">Аукцион в электронной форме является открытым по составу участников. Место проведения аукциона в электронной форме: Электронная торговая площадка – ООО «РТС-ТЕНДЕР» (далее – оператор электронной площадки), размещенная на сайте https://www.rts-tender.ru/ в сети «Интернет». </w:t>
      </w:r>
    </w:p>
    <w:p w14:paraId="755FD852" w14:textId="77777777" w:rsidR="004B5CAC" w:rsidRPr="00B97EA2" w:rsidRDefault="004B5CAC" w:rsidP="004B5C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B97EA2">
        <w:rPr>
          <w:rFonts w:ascii="Times New Roman" w:hAnsi="Times New Roman" w:cs="Times New Roman"/>
          <w:sz w:val="24"/>
          <w:szCs w:val="28"/>
        </w:rPr>
        <w:t>1.5. Дата, время и порядок осмотра земельного участка на местности: осмотр земельного участка проводится самостоятельно.</w:t>
      </w:r>
    </w:p>
    <w:p w14:paraId="78FAC942" w14:textId="77777777" w:rsidR="004B5CAC" w:rsidRPr="00B97EA2" w:rsidRDefault="004B5C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14:paraId="4807D267" w14:textId="77777777" w:rsidR="00F227EA" w:rsidRPr="00B97EA2" w:rsidRDefault="00F227EA" w:rsidP="00F227E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B97EA2">
        <w:rPr>
          <w:rFonts w:ascii="Times New Roman" w:hAnsi="Times New Roman" w:cs="Times New Roman"/>
          <w:b/>
          <w:sz w:val="24"/>
          <w:szCs w:val="28"/>
        </w:rPr>
        <w:t>2. Предмет аукциона</w:t>
      </w:r>
    </w:p>
    <w:p w14:paraId="6F1F82C5" w14:textId="77777777" w:rsidR="00F227EA" w:rsidRPr="00B97EA2" w:rsidRDefault="00F227EA" w:rsidP="00F227E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8"/>
        </w:rPr>
      </w:pPr>
    </w:p>
    <w:p w14:paraId="3C9FB6A7" w14:textId="5FCB38FE" w:rsidR="00FC45AE" w:rsidRDefault="008854C7" w:rsidP="008854C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8"/>
          <w:lang w:eastAsia="x-none"/>
        </w:rPr>
      </w:pPr>
      <w:r w:rsidRPr="00B97EA2">
        <w:rPr>
          <w:rFonts w:ascii="Times New Roman" w:eastAsia="Times New Roman" w:hAnsi="Times New Roman" w:cs="Times New Roman"/>
          <w:b/>
          <w:bCs/>
          <w:sz w:val="24"/>
          <w:szCs w:val="28"/>
          <w:lang w:eastAsia="x-none"/>
        </w:rPr>
        <w:t xml:space="preserve">Лот № </w:t>
      </w:r>
      <w:r w:rsidR="00292B00">
        <w:rPr>
          <w:rFonts w:ascii="Times New Roman" w:eastAsia="Times New Roman" w:hAnsi="Times New Roman" w:cs="Times New Roman"/>
          <w:b/>
          <w:bCs/>
          <w:sz w:val="24"/>
          <w:szCs w:val="28"/>
          <w:lang w:eastAsia="x-none"/>
        </w:rPr>
        <w:t>1</w:t>
      </w:r>
      <w:r w:rsidRPr="00B97EA2">
        <w:rPr>
          <w:rFonts w:ascii="Times New Roman" w:eastAsia="Times New Roman" w:hAnsi="Times New Roman" w:cs="Times New Roman"/>
          <w:b/>
          <w:bCs/>
          <w:sz w:val="24"/>
          <w:szCs w:val="28"/>
          <w:lang w:eastAsia="x-none"/>
        </w:rPr>
        <w:t>.</w:t>
      </w:r>
      <w:r w:rsidRPr="00B97EA2">
        <w:rPr>
          <w:rFonts w:ascii="Times New Roman" w:eastAsia="Times New Roman" w:hAnsi="Times New Roman" w:cs="Times New Roman"/>
          <w:bCs/>
          <w:sz w:val="24"/>
          <w:szCs w:val="28"/>
          <w:lang w:eastAsia="x-none"/>
        </w:rPr>
        <w:t xml:space="preserve"> </w:t>
      </w:r>
      <w:r w:rsidR="00292B00">
        <w:rPr>
          <w:rFonts w:ascii="Times New Roman" w:eastAsia="Times New Roman" w:hAnsi="Times New Roman" w:cs="Times New Roman"/>
          <w:bCs/>
          <w:sz w:val="24"/>
          <w:szCs w:val="28"/>
          <w:lang w:eastAsia="x-none"/>
        </w:rPr>
        <w:t>Продажа</w:t>
      </w:r>
      <w:r w:rsidRPr="00B97EA2">
        <w:rPr>
          <w:rFonts w:ascii="Times New Roman" w:eastAsia="Times New Roman" w:hAnsi="Times New Roman" w:cs="Times New Roman"/>
          <w:bCs/>
          <w:sz w:val="24"/>
          <w:szCs w:val="28"/>
          <w:lang w:eastAsia="x-none"/>
        </w:rPr>
        <w:t xml:space="preserve"> земельного участка общей площадью </w:t>
      </w:r>
      <w:r w:rsidR="00292B00">
        <w:rPr>
          <w:rFonts w:ascii="Times New Roman" w:eastAsia="Times New Roman" w:hAnsi="Times New Roman" w:cs="Times New Roman"/>
          <w:bCs/>
          <w:sz w:val="24"/>
          <w:szCs w:val="28"/>
          <w:lang w:eastAsia="x-none"/>
        </w:rPr>
        <w:t>252</w:t>
      </w:r>
      <w:r w:rsidRPr="00B97EA2">
        <w:rPr>
          <w:rFonts w:ascii="Times New Roman" w:eastAsia="Times New Roman" w:hAnsi="Times New Roman" w:cs="Times New Roman"/>
          <w:bCs/>
          <w:sz w:val="24"/>
          <w:szCs w:val="28"/>
          <w:lang w:eastAsia="x-none"/>
        </w:rPr>
        <w:t xml:space="preserve"> </w:t>
      </w:r>
      <w:proofErr w:type="spellStart"/>
      <w:proofErr w:type="gramStart"/>
      <w:r w:rsidRPr="00B97EA2">
        <w:rPr>
          <w:rFonts w:ascii="Times New Roman" w:eastAsia="Times New Roman" w:hAnsi="Times New Roman" w:cs="Times New Roman"/>
          <w:bCs/>
          <w:sz w:val="24"/>
          <w:szCs w:val="28"/>
          <w:lang w:eastAsia="x-none"/>
        </w:rPr>
        <w:t>кв.м</w:t>
      </w:r>
      <w:proofErr w:type="spellEnd"/>
      <w:proofErr w:type="gramEnd"/>
      <w:r w:rsidRPr="00B97EA2">
        <w:rPr>
          <w:rFonts w:ascii="Times New Roman" w:eastAsia="Times New Roman" w:hAnsi="Times New Roman" w:cs="Times New Roman"/>
          <w:bCs/>
          <w:sz w:val="24"/>
          <w:szCs w:val="28"/>
          <w:lang w:eastAsia="x-none"/>
        </w:rPr>
        <w:t xml:space="preserve"> разрешенное использование: </w:t>
      </w:r>
      <w:r w:rsidR="008C6B20">
        <w:rPr>
          <w:rFonts w:ascii="Times New Roman" w:eastAsia="Times New Roman" w:hAnsi="Times New Roman" w:cs="Times New Roman"/>
          <w:bCs/>
          <w:sz w:val="24"/>
          <w:szCs w:val="28"/>
          <w:lang w:eastAsia="x-none"/>
        </w:rPr>
        <w:t>площадки для занятий спортом</w:t>
      </w:r>
      <w:r w:rsidRPr="00B97EA2">
        <w:rPr>
          <w:rFonts w:ascii="Times New Roman" w:eastAsia="Times New Roman" w:hAnsi="Times New Roman" w:cs="Times New Roman"/>
          <w:bCs/>
          <w:sz w:val="24"/>
          <w:szCs w:val="28"/>
          <w:lang w:eastAsia="x-none"/>
        </w:rPr>
        <w:t xml:space="preserve">. Местоположение земельного участка: Пермский край, Пермский муниципальный округ, </w:t>
      </w:r>
      <w:proofErr w:type="spellStart"/>
      <w:r w:rsidR="00FC45AE">
        <w:rPr>
          <w:rFonts w:ascii="Times New Roman" w:eastAsia="Times New Roman" w:hAnsi="Times New Roman" w:cs="Times New Roman"/>
          <w:bCs/>
          <w:sz w:val="24"/>
          <w:szCs w:val="28"/>
          <w:lang w:eastAsia="x-none"/>
        </w:rPr>
        <w:t>Сылвенское</w:t>
      </w:r>
      <w:proofErr w:type="spellEnd"/>
      <w:r w:rsidR="00787515">
        <w:rPr>
          <w:rFonts w:ascii="Times New Roman" w:eastAsia="Times New Roman" w:hAnsi="Times New Roman" w:cs="Times New Roman"/>
          <w:bCs/>
          <w:sz w:val="24"/>
          <w:szCs w:val="28"/>
          <w:lang w:eastAsia="x-none"/>
        </w:rPr>
        <w:t xml:space="preserve"> с/пос., </w:t>
      </w:r>
      <w:r w:rsidR="00292B00">
        <w:rPr>
          <w:rFonts w:ascii="Times New Roman" w:eastAsia="Times New Roman" w:hAnsi="Times New Roman" w:cs="Times New Roman"/>
          <w:bCs/>
          <w:sz w:val="24"/>
          <w:szCs w:val="28"/>
          <w:lang w:eastAsia="x-none"/>
        </w:rPr>
        <w:t xml:space="preserve">с. </w:t>
      </w:r>
      <w:proofErr w:type="spellStart"/>
      <w:r w:rsidR="00292B00">
        <w:rPr>
          <w:rFonts w:ascii="Times New Roman" w:eastAsia="Times New Roman" w:hAnsi="Times New Roman" w:cs="Times New Roman"/>
          <w:bCs/>
          <w:sz w:val="24"/>
          <w:szCs w:val="28"/>
          <w:lang w:eastAsia="x-none"/>
        </w:rPr>
        <w:t>Ляды</w:t>
      </w:r>
      <w:proofErr w:type="spellEnd"/>
      <w:r w:rsidR="00292B00">
        <w:rPr>
          <w:rFonts w:ascii="Times New Roman" w:eastAsia="Times New Roman" w:hAnsi="Times New Roman" w:cs="Times New Roman"/>
          <w:bCs/>
          <w:sz w:val="24"/>
          <w:szCs w:val="28"/>
          <w:lang w:eastAsia="x-none"/>
        </w:rPr>
        <w:t xml:space="preserve">, </w:t>
      </w:r>
      <w:r w:rsidR="00DF5062">
        <w:rPr>
          <w:rFonts w:ascii="Times New Roman" w:eastAsia="Times New Roman" w:hAnsi="Times New Roman" w:cs="Times New Roman"/>
          <w:bCs/>
          <w:sz w:val="24"/>
          <w:szCs w:val="28"/>
          <w:lang w:eastAsia="x-none"/>
        </w:rPr>
        <w:br/>
      </w:r>
      <w:r w:rsidR="00292B00">
        <w:rPr>
          <w:rFonts w:ascii="Times New Roman" w:eastAsia="Times New Roman" w:hAnsi="Times New Roman" w:cs="Times New Roman"/>
          <w:bCs/>
          <w:sz w:val="24"/>
          <w:szCs w:val="28"/>
          <w:lang w:eastAsia="x-none"/>
        </w:rPr>
        <w:t>ул. Уральская, уч. 60</w:t>
      </w:r>
      <w:r w:rsidRPr="00B97EA2">
        <w:rPr>
          <w:rFonts w:ascii="Times New Roman" w:eastAsia="Times New Roman" w:hAnsi="Times New Roman" w:cs="Times New Roman"/>
          <w:bCs/>
          <w:sz w:val="24"/>
          <w:szCs w:val="28"/>
          <w:lang w:eastAsia="x-none"/>
        </w:rPr>
        <w:t xml:space="preserve">, категория земель: земли </w:t>
      </w:r>
      <w:r w:rsidR="00FC45AE">
        <w:rPr>
          <w:rFonts w:ascii="Times New Roman" w:eastAsia="Times New Roman" w:hAnsi="Times New Roman" w:cs="Times New Roman"/>
          <w:bCs/>
          <w:sz w:val="24"/>
          <w:szCs w:val="28"/>
          <w:lang w:eastAsia="x-none"/>
        </w:rPr>
        <w:t>населенных пунктов</w:t>
      </w:r>
      <w:r w:rsidRPr="00B97EA2">
        <w:rPr>
          <w:rFonts w:ascii="Times New Roman" w:eastAsia="Times New Roman" w:hAnsi="Times New Roman" w:cs="Times New Roman"/>
          <w:bCs/>
          <w:sz w:val="24"/>
          <w:szCs w:val="28"/>
          <w:lang w:eastAsia="x-none"/>
        </w:rPr>
        <w:t>. Кадастровый номер: 59:32:</w:t>
      </w:r>
      <w:r w:rsidR="00292B00">
        <w:rPr>
          <w:rFonts w:ascii="Times New Roman" w:eastAsia="Times New Roman" w:hAnsi="Times New Roman" w:cs="Times New Roman"/>
          <w:bCs/>
          <w:sz w:val="24"/>
          <w:szCs w:val="28"/>
          <w:lang w:eastAsia="x-none"/>
        </w:rPr>
        <w:t>1020001:2966</w:t>
      </w:r>
      <w:r w:rsidRPr="00E20CFA">
        <w:rPr>
          <w:rFonts w:ascii="Times New Roman" w:eastAsia="Times New Roman" w:hAnsi="Times New Roman" w:cs="Times New Roman"/>
          <w:bCs/>
          <w:sz w:val="24"/>
          <w:szCs w:val="28"/>
          <w:lang w:eastAsia="x-none"/>
        </w:rPr>
        <w:t xml:space="preserve">. </w:t>
      </w:r>
      <w:r w:rsidR="00FC45AE" w:rsidRPr="00E20CFA">
        <w:rPr>
          <w:rFonts w:ascii="Times New Roman" w:eastAsia="Times New Roman" w:hAnsi="Times New Roman" w:cs="Times New Roman"/>
          <w:bCs/>
          <w:sz w:val="24"/>
          <w:szCs w:val="28"/>
          <w:lang w:eastAsia="x-none"/>
        </w:rPr>
        <w:t xml:space="preserve">Земельный участок полностью расположен в границах водоохранной зоны малых рек, впадающих в Камское водохранилище на территории Пермского края и прибрежной защитной полосе, частично в </w:t>
      </w:r>
      <w:proofErr w:type="spellStart"/>
      <w:r w:rsidR="00E20CFA" w:rsidRPr="00E20CFA">
        <w:rPr>
          <w:rFonts w:ascii="Times New Roman" w:eastAsia="Times New Roman" w:hAnsi="Times New Roman" w:cs="Times New Roman"/>
          <w:bCs/>
          <w:sz w:val="24"/>
          <w:szCs w:val="28"/>
          <w:lang w:eastAsia="x-none"/>
        </w:rPr>
        <w:t>Лядовском</w:t>
      </w:r>
      <w:proofErr w:type="spellEnd"/>
      <w:r w:rsidR="00E20CFA" w:rsidRPr="00E20CFA">
        <w:rPr>
          <w:rFonts w:ascii="Times New Roman" w:eastAsia="Times New Roman" w:hAnsi="Times New Roman" w:cs="Times New Roman"/>
          <w:bCs/>
          <w:sz w:val="24"/>
          <w:szCs w:val="28"/>
          <w:lang w:eastAsia="x-none"/>
        </w:rPr>
        <w:t xml:space="preserve"> месторождении подземн</w:t>
      </w:r>
      <w:r w:rsidR="00E20CFA">
        <w:rPr>
          <w:rFonts w:ascii="Times New Roman" w:eastAsia="Times New Roman" w:hAnsi="Times New Roman" w:cs="Times New Roman"/>
          <w:bCs/>
          <w:sz w:val="24"/>
          <w:szCs w:val="28"/>
          <w:lang w:eastAsia="x-none"/>
        </w:rPr>
        <w:t>ы</w:t>
      </w:r>
      <w:r w:rsidR="00E20CFA" w:rsidRPr="00E20CFA">
        <w:rPr>
          <w:rFonts w:ascii="Times New Roman" w:eastAsia="Times New Roman" w:hAnsi="Times New Roman" w:cs="Times New Roman"/>
          <w:bCs/>
          <w:sz w:val="24"/>
          <w:szCs w:val="28"/>
          <w:lang w:eastAsia="x-none"/>
        </w:rPr>
        <w:t>х вод</w:t>
      </w:r>
      <w:r w:rsidR="00FC45AE" w:rsidRPr="00E20CFA">
        <w:rPr>
          <w:rFonts w:ascii="Times New Roman" w:eastAsia="Times New Roman" w:hAnsi="Times New Roman" w:cs="Times New Roman"/>
          <w:bCs/>
          <w:sz w:val="24"/>
          <w:szCs w:val="28"/>
          <w:lang w:eastAsia="x-none"/>
        </w:rPr>
        <w:t xml:space="preserve">. </w:t>
      </w:r>
      <w:r w:rsidRPr="00E20CFA">
        <w:rPr>
          <w:rFonts w:ascii="Times New Roman" w:eastAsia="Times New Roman" w:hAnsi="Times New Roman" w:cs="Times New Roman"/>
          <w:bCs/>
          <w:sz w:val="24"/>
          <w:szCs w:val="28"/>
          <w:lang w:eastAsia="x-none"/>
        </w:rPr>
        <w:t xml:space="preserve">Начальная цена </w:t>
      </w:r>
      <w:r w:rsidR="00E20CFA">
        <w:rPr>
          <w:rFonts w:ascii="Times New Roman" w:eastAsia="Times New Roman" w:hAnsi="Times New Roman" w:cs="Times New Roman"/>
          <w:bCs/>
          <w:sz w:val="24"/>
          <w:szCs w:val="28"/>
          <w:lang w:eastAsia="x-none"/>
        </w:rPr>
        <w:t>337 664,88</w:t>
      </w:r>
      <w:r w:rsidRPr="00E20CFA">
        <w:rPr>
          <w:rFonts w:ascii="Times New Roman" w:eastAsia="Times New Roman" w:hAnsi="Times New Roman" w:cs="Times New Roman"/>
          <w:bCs/>
          <w:sz w:val="24"/>
          <w:szCs w:val="28"/>
          <w:lang w:eastAsia="x-none"/>
        </w:rPr>
        <w:t xml:space="preserve"> (</w:t>
      </w:r>
      <w:r w:rsidR="00E20CFA">
        <w:rPr>
          <w:rFonts w:ascii="Times New Roman" w:eastAsia="Times New Roman" w:hAnsi="Times New Roman" w:cs="Times New Roman"/>
          <w:bCs/>
          <w:sz w:val="24"/>
          <w:szCs w:val="28"/>
          <w:lang w:eastAsia="x-none"/>
        </w:rPr>
        <w:t>триста тридцать семь тысяч шестьсот шестьдесят четыре</w:t>
      </w:r>
      <w:r w:rsidRPr="00E20CFA">
        <w:rPr>
          <w:rFonts w:ascii="Times New Roman" w:eastAsia="Times New Roman" w:hAnsi="Times New Roman" w:cs="Times New Roman"/>
          <w:bCs/>
          <w:sz w:val="24"/>
          <w:szCs w:val="28"/>
          <w:lang w:eastAsia="x-none"/>
        </w:rPr>
        <w:t>) рубл</w:t>
      </w:r>
      <w:r w:rsidR="00E20CFA">
        <w:rPr>
          <w:rFonts w:ascii="Times New Roman" w:eastAsia="Times New Roman" w:hAnsi="Times New Roman" w:cs="Times New Roman"/>
          <w:bCs/>
          <w:sz w:val="24"/>
          <w:szCs w:val="28"/>
          <w:lang w:eastAsia="x-none"/>
        </w:rPr>
        <w:t>я</w:t>
      </w:r>
      <w:r w:rsidRPr="00E20CFA">
        <w:rPr>
          <w:rFonts w:ascii="Times New Roman" w:eastAsia="Times New Roman" w:hAnsi="Times New Roman" w:cs="Times New Roman"/>
          <w:bCs/>
          <w:sz w:val="24"/>
          <w:szCs w:val="28"/>
          <w:lang w:eastAsia="x-none"/>
        </w:rPr>
        <w:t xml:space="preserve"> </w:t>
      </w:r>
      <w:r w:rsidR="00E20CFA">
        <w:rPr>
          <w:rFonts w:ascii="Times New Roman" w:eastAsia="Times New Roman" w:hAnsi="Times New Roman" w:cs="Times New Roman"/>
          <w:bCs/>
          <w:sz w:val="24"/>
          <w:szCs w:val="28"/>
          <w:lang w:eastAsia="x-none"/>
        </w:rPr>
        <w:t>88</w:t>
      </w:r>
      <w:r w:rsidRPr="00E20CFA">
        <w:rPr>
          <w:rFonts w:ascii="Times New Roman" w:eastAsia="Times New Roman" w:hAnsi="Times New Roman" w:cs="Times New Roman"/>
          <w:bCs/>
          <w:sz w:val="24"/>
          <w:szCs w:val="28"/>
          <w:lang w:eastAsia="x-none"/>
        </w:rPr>
        <w:t xml:space="preserve"> коп.</w:t>
      </w:r>
      <w:r w:rsidRPr="00B97EA2">
        <w:rPr>
          <w:rFonts w:ascii="Times New Roman" w:eastAsia="Times New Roman" w:hAnsi="Times New Roman" w:cs="Times New Roman"/>
          <w:bCs/>
          <w:sz w:val="24"/>
          <w:szCs w:val="28"/>
          <w:lang w:eastAsia="x-none"/>
        </w:rPr>
        <w:t xml:space="preserve"> Задаток </w:t>
      </w:r>
      <w:r w:rsidR="00E20CFA">
        <w:rPr>
          <w:rFonts w:ascii="Times New Roman" w:eastAsia="Times New Roman" w:hAnsi="Times New Roman" w:cs="Times New Roman"/>
          <w:bCs/>
          <w:sz w:val="24"/>
          <w:szCs w:val="28"/>
          <w:lang w:eastAsia="x-none"/>
        </w:rPr>
        <w:t>337 664,88</w:t>
      </w:r>
      <w:r w:rsidR="00E20CFA" w:rsidRPr="00E20CFA">
        <w:rPr>
          <w:rFonts w:ascii="Times New Roman" w:eastAsia="Times New Roman" w:hAnsi="Times New Roman" w:cs="Times New Roman"/>
          <w:bCs/>
          <w:sz w:val="24"/>
          <w:szCs w:val="28"/>
          <w:lang w:eastAsia="x-none"/>
        </w:rPr>
        <w:t xml:space="preserve"> (</w:t>
      </w:r>
      <w:r w:rsidR="00E20CFA">
        <w:rPr>
          <w:rFonts w:ascii="Times New Roman" w:eastAsia="Times New Roman" w:hAnsi="Times New Roman" w:cs="Times New Roman"/>
          <w:bCs/>
          <w:sz w:val="24"/>
          <w:szCs w:val="28"/>
          <w:lang w:eastAsia="x-none"/>
        </w:rPr>
        <w:t>триста тридцать семь тысяч шестьсот шестьдесят четыре</w:t>
      </w:r>
      <w:r w:rsidR="00E20CFA" w:rsidRPr="00E20CFA">
        <w:rPr>
          <w:rFonts w:ascii="Times New Roman" w:eastAsia="Times New Roman" w:hAnsi="Times New Roman" w:cs="Times New Roman"/>
          <w:bCs/>
          <w:sz w:val="24"/>
          <w:szCs w:val="28"/>
          <w:lang w:eastAsia="x-none"/>
        </w:rPr>
        <w:t>) рубл</w:t>
      </w:r>
      <w:r w:rsidR="00E20CFA">
        <w:rPr>
          <w:rFonts w:ascii="Times New Roman" w:eastAsia="Times New Roman" w:hAnsi="Times New Roman" w:cs="Times New Roman"/>
          <w:bCs/>
          <w:sz w:val="24"/>
          <w:szCs w:val="28"/>
          <w:lang w:eastAsia="x-none"/>
        </w:rPr>
        <w:t>я</w:t>
      </w:r>
      <w:r w:rsidR="00E20CFA" w:rsidRPr="00E20CFA">
        <w:rPr>
          <w:rFonts w:ascii="Times New Roman" w:eastAsia="Times New Roman" w:hAnsi="Times New Roman" w:cs="Times New Roman"/>
          <w:bCs/>
          <w:sz w:val="24"/>
          <w:szCs w:val="28"/>
          <w:lang w:eastAsia="x-none"/>
        </w:rPr>
        <w:t xml:space="preserve"> </w:t>
      </w:r>
      <w:r w:rsidR="00E20CFA">
        <w:rPr>
          <w:rFonts w:ascii="Times New Roman" w:eastAsia="Times New Roman" w:hAnsi="Times New Roman" w:cs="Times New Roman"/>
          <w:bCs/>
          <w:sz w:val="24"/>
          <w:szCs w:val="28"/>
          <w:lang w:eastAsia="x-none"/>
        </w:rPr>
        <w:t>88</w:t>
      </w:r>
      <w:r w:rsidR="00E20CFA" w:rsidRPr="00E20CFA">
        <w:rPr>
          <w:rFonts w:ascii="Times New Roman" w:eastAsia="Times New Roman" w:hAnsi="Times New Roman" w:cs="Times New Roman"/>
          <w:bCs/>
          <w:sz w:val="24"/>
          <w:szCs w:val="28"/>
          <w:lang w:eastAsia="x-none"/>
        </w:rPr>
        <w:t xml:space="preserve"> </w:t>
      </w:r>
      <w:r w:rsidR="00E03F0D" w:rsidRPr="00E03F0D">
        <w:rPr>
          <w:rFonts w:ascii="Times New Roman" w:eastAsia="Times New Roman" w:hAnsi="Times New Roman" w:cs="Times New Roman"/>
          <w:bCs/>
          <w:sz w:val="24"/>
          <w:szCs w:val="28"/>
          <w:lang w:eastAsia="x-none"/>
        </w:rPr>
        <w:t>коп</w:t>
      </w:r>
      <w:r w:rsidRPr="00B97EA2">
        <w:rPr>
          <w:rFonts w:ascii="Times New Roman" w:eastAsia="Times New Roman" w:hAnsi="Times New Roman" w:cs="Times New Roman"/>
          <w:bCs/>
          <w:sz w:val="24"/>
          <w:szCs w:val="28"/>
          <w:lang w:eastAsia="x-none"/>
        </w:rPr>
        <w:t>.</w:t>
      </w:r>
    </w:p>
    <w:p w14:paraId="5347E800" w14:textId="77777777" w:rsidR="00E20CFA" w:rsidRDefault="00FC45AE" w:rsidP="00E20CF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>
        <w:rPr>
          <w:rFonts w:ascii="Times New Roman" w:eastAsia="Times New Roman" w:hAnsi="Times New Roman" w:cs="Times New Roman"/>
          <w:bCs/>
          <w:sz w:val="24"/>
          <w:szCs w:val="28"/>
          <w:lang w:eastAsia="x-none"/>
        </w:rPr>
        <w:t xml:space="preserve">Земельный участок расположен в </w:t>
      </w:r>
      <w:r w:rsidR="002F5485">
        <w:rPr>
          <w:rFonts w:ascii="Times New Roman" w:eastAsia="Times New Roman" w:hAnsi="Times New Roman" w:cs="Times New Roman"/>
          <w:bCs/>
          <w:sz w:val="24"/>
          <w:szCs w:val="28"/>
          <w:lang w:eastAsia="x-none"/>
        </w:rPr>
        <w:t xml:space="preserve">территориальной зоне </w:t>
      </w:r>
      <w:r w:rsidR="00E20CFA">
        <w:rPr>
          <w:rFonts w:ascii="Times New Roman" w:eastAsia="Times New Roman" w:hAnsi="Times New Roman" w:cs="Times New Roman"/>
          <w:bCs/>
          <w:sz w:val="24"/>
          <w:szCs w:val="28"/>
          <w:lang w:eastAsia="x-none"/>
        </w:rPr>
        <w:t>индивидуальной жилой застройки</w:t>
      </w:r>
      <w:r w:rsidR="0060357C" w:rsidRPr="0060357C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(</w:t>
      </w:r>
      <w:r w:rsidR="00E20CFA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Ж</w:t>
      </w:r>
      <w:r w:rsidR="0060357C" w:rsidRPr="0060357C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-</w:t>
      </w:r>
      <w:r w:rsidR="00E20CFA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3/1</w:t>
      </w:r>
      <w:r w:rsidR="0060357C" w:rsidRPr="0060357C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)</w:t>
      </w:r>
      <w:r w:rsidR="002F5485" w:rsidRPr="0060357C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</w:t>
      </w:r>
      <w:r w:rsidR="0060357C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</w:p>
    <w:p w14:paraId="7BBB6E15" w14:textId="3F8E5B0D" w:rsidR="0060357C" w:rsidRDefault="002F5485" w:rsidP="00E20CF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0357C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Вид разрешенного использования земельного участка предусматривает </w:t>
      </w:r>
      <w:r w:rsidRPr="0060357C">
        <w:rPr>
          <w:rFonts w:ascii="Times New Roman" w:hAnsi="Times New Roman" w:cs="Times New Roman"/>
          <w:sz w:val="24"/>
          <w:szCs w:val="24"/>
        </w:rPr>
        <w:t xml:space="preserve">размещение площадок для занятия спортом и физкультурой на открытом воздухе (физкультурные площадки, беговые дорожки, поля для спортивной игры) и не предусматривает размещения </w:t>
      </w:r>
      <w:r w:rsidR="0060357C" w:rsidRPr="0060357C">
        <w:rPr>
          <w:rFonts w:ascii="Times New Roman" w:hAnsi="Times New Roman" w:cs="Times New Roman"/>
          <w:sz w:val="24"/>
          <w:szCs w:val="24"/>
        </w:rPr>
        <w:t>объектов капитального строительства в границах земельного участка.</w:t>
      </w:r>
      <w:r w:rsidR="0049423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4E24011" w14:textId="77777777" w:rsidR="00292B00" w:rsidRPr="00B253DC" w:rsidRDefault="00292B00" w:rsidP="00292B00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253DC">
        <w:rPr>
          <w:rFonts w:ascii="Times New Roman" w:hAnsi="Times New Roman" w:cs="Times New Roman"/>
          <w:b/>
          <w:bCs/>
          <w:sz w:val="24"/>
          <w:szCs w:val="24"/>
        </w:rPr>
        <w:t>Победитель аукциона, с которым договор купли-продажи заключается в соответствии с п. 20 ст. 39.12 Земельного Кодекса Российской Федерации, обязан в течение 10 дней со дня размещения протокола о результатах аукциона доплатить остаток денежных средств от стоимости земельного участка, установленной в ходе аукциона, за вычетом задатка, внесенного для участия в аукционе. Информация о сумме денежных средств, необходим</w:t>
      </w:r>
      <w:r>
        <w:rPr>
          <w:rFonts w:ascii="Times New Roman" w:hAnsi="Times New Roman" w:cs="Times New Roman"/>
          <w:b/>
          <w:bCs/>
          <w:sz w:val="24"/>
          <w:szCs w:val="24"/>
        </w:rPr>
        <w:t>ой</w:t>
      </w:r>
      <w:r w:rsidRPr="00B253DC">
        <w:rPr>
          <w:rFonts w:ascii="Times New Roman" w:hAnsi="Times New Roman" w:cs="Times New Roman"/>
          <w:b/>
          <w:bCs/>
          <w:sz w:val="24"/>
          <w:szCs w:val="24"/>
        </w:rPr>
        <w:t xml:space="preserve"> к доплате, направляется на электронную почту лицу, с которым заключается Договор, указанную в заявке или на электронной площадке ООО «РТС-ТЕНДЕР».</w:t>
      </w:r>
    </w:p>
    <w:p w14:paraId="5CCADB9D" w14:textId="77777777" w:rsidR="00883F6C" w:rsidRPr="00883F6C" w:rsidRDefault="00883F6C" w:rsidP="00883F6C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C02D24A" w14:textId="77777777" w:rsidR="00E20CFA" w:rsidRDefault="00E20CFA" w:rsidP="00883F6C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15001766" w14:textId="77777777" w:rsidR="00E20CFA" w:rsidRDefault="00E20CFA" w:rsidP="00883F6C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5486A224" w14:textId="434A5087" w:rsidR="00883F6C" w:rsidRPr="00EE4B63" w:rsidRDefault="00883F6C" w:rsidP="00883F6C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E4B63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3. Внесение и возврат задатков</w:t>
      </w:r>
    </w:p>
    <w:p w14:paraId="4C072A86" w14:textId="77777777" w:rsidR="00883F6C" w:rsidRPr="00EE4B63" w:rsidRDefault="00883F6C" w:rsidP="00883F6C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49F742A7" w14:textId="77777777" w:rsidR="00883F6C" w:rsidRPr="007F7AF2" w:rsidRDefault="00883F6C" w:rsidP="00883F6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7AF2">
        <w:rPr>
          <w:rFonts w:ascii="Times New Roman" w:eastAsia="Calibri" w:hAnsi="Times New Roman" w:cs="Times New Roman"/>
          <w:sz w:val="24"/>
          <w:szCs w:val="24"/>
        </w:rPr>
        <w:t xml:space="preserve">3.1. Размер задатка: указан в пункте 2 извещения в описании лота. </w:t>
      </w:r>
    </w:p>
    <w:p w14:paraId="2DC4D0B1" w14:textId="73E9778E" w:rsidR="00883F6C" w:rsidRPr="007F7AF2" w:rsidRDefault="00883F6C" w:rsidP="00883F6C">
      <w:pPr>
        <w:spacing w:after="0" w:line="288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7AF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3.2. </w:t>
      </w:r>
      <w:r w:rsidRPr="007F7AF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Задаток для участия в электронном аукционе вносится заявителем путем зачисления денежных средств на расчетный счет оператора электронной площадки</w:t>
      </w:r>
      <w:r w:rsidR="00503AB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56AA755" w14:textId="08B4D146" w:rsidR="00503ABF" w:rsidRPr="00503ABF" w:rsidRDefault="00503ABF" w:rsidP="00883F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03AB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ОБРАТИТЕ ВНИМАНИЕ! Указание вашего номера аналитического счета на площадке в назначении платежа является ОБЯЗАТЕЛЬНЫМ! Подробнее с порядком зачисления денежных средств возможно ознакомиться в </w:t>
      </w:r>
      <w:hyperlink r:id="rId8" w:tgtFrame="_blank" w:history="1">
        <w:r w:rsidRPr="00503ABF">
          <w:rPr>
            <w:rFonts w:ascii="Times New Roman" w:hAnsi="Times New Roman" w:cs="Times New Roman"/>
            <w:color w:val="000000" w:themeColor="text1"/>
            <w:sz w:val="24"/>
            <w:szCs w:val="24"/>
            <w:u w:val="single"/>
            <w:bdr w:val="none" w:sz="0" w:space="0" w:color="auto" w:frame="1"/>
            <w:shd w:val="clear" w:color="auto" w:fill="FFFFFF"/>
          </w:rPr>
          <w:t>инструкции</w:t>
        </w:r>
      </w:hyperlink>
      <w:r>
        <w:rPr>
          <w:rFonts w:ascii="Times New Roman" w:hAnsi="Times New Roman" w:cs="Times New Roman"/>
          <w:color w:val="000000" w:themeColor="text1"/>
          <w:sz w:val="24"/>
          <w:szCs w:val="24"/>
        </w:rPr>
        <w:t>, размещенной на электронной площадке</w:t>
      </w:r>
      <w:r w:rsidRPr="00503AB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 Все денежные средства зачисляются на аналитический счет не позднее одного рабочего дня, следующего за днем поступления, а именно по факту поступления средств по банковским выпискам. Платежи от третьих лиц не зачисляются на аналитический счет. Платеж должен быть совершен ТОЛЬКО самим Клиентом ЭП.</w:t>
      </w:r>
    </w:p>
    <w:p w14:paraId="513A5D2C" w14:textId="14DBF5A0" w:rsidR="00883F6C" w:rsidRPr="00EE4B63" w:rsidRDefault="00883F6C" w:rsidP="00883F6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E4B63">
        <w:rPr>
          <w:rFonts w:ascii="Times New Roman" w:eastAsia="Calibri" w:hAnsi="Times New Roman" w:cs="Times New Roman"/>
          <w:sz w:val="24"/>
          <w:szCs w:val="24"/>
        </w:rPr>
        <w:t xml:space="preserve">3.3. Внесение задатка в сроки, предусмотренные для подачи заявок, поступившего ко дню определения участников аукциона на </w:t>
      </w:r>
      <w:r w:rsidRPr="007F7AF2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расчетный счет оператора электронной площадки</w:t>
      </w:r>
      <w:r w:rsidRPr="00EE4B63">
        <w:rPr>
          <w:rFonts w:ascii="Times New Roman" w:eastAsia="Calibri" w:hAnsi="Times New Roman" w:cs="Times New Roman"/>
          <w:sz w:val="24"/>
          <w:szCs w:val="24"/>
        </w:rPr>
        <w:t>. Непоступление задатка на дату рассмотрения заявок на участие в аукционе является основанием для непризнания претендента участником аукциона.</w:t>
      </w:r>
    </w:p>
    <w:p w14:paraId="16810B2D" w14:textId="4E96CEEC" w:rsidR="00883F6C" w:rsidRPr="00EE4B63" w:rsidRDefault="00883F6C" w:rsidP="00883F6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E4B63">
        <w:rPr>
          <w:rFonts w:ascii="Times New Roman" w:eastAsia="Calibri" w:hAnsi="Times New Roman" w:cs="Times New Roman"/>
          <w:sz w:val="24"/>
          <w:szCs w:val="24"/>
        </w:rPr>
        <w:t>3.</w:t>
      </w:r>
      <w:r w:rsidR="005756AE">
        <w:rPr>
          <w:rFonts w:ascii="Times New Roman" w:eastAsia="Calibri" w:hAnsi="Times New Roman" w:cs="Times New Roman"/>
          <w:sz w:val="24"/>
          <w:szCs w:val="24"/>
        </w:rPr>
        <w:t>4</w:t>
      </w:r>
      <w:r w:rsidRPr="00EE4B63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>
        <w:rPr>
          <w:rFonts w:ascii="Times New Roman" w:eastAsia="Calibri" w:hAnsi="Times New Roman" w:cs="Times New Roman"/>
          <w:sz w:val="24"/>
          <w:szCs w:val="24"/>
        </w:rPr>
        <w:t>Оператор электронной площадки</w:t>
      </w:r>
      <w:r w:rsidRPr="00EE4B63">
        <w:rPr>
          <w:rFonts w:ascii="Times New Roman" w:eastAsia="Calibri" w:hAnsi="Times New Roman" w:cs="Times New Roman"/>
          <w:sz w:val="24"/>
          <w:szCs w:val="24"/>
        </w:rPr>
        <w:t xml:space="preserve"> в течение трех рабочих дней с даты подписания протокола о результатах аукциона обязан возвратить задаток участникам аукциона, которые участвовали в аукционе, но не стали победителями, за исключением участника аукциона, который сделал предпоследнее предложение о цене предмета аукциона. Задаток, внесенный таким участником, возвращается ему в течение трех дней со дня подписания договора аренды земельного участка победителем аукциона.</w:t>
      </w:r>
    </w:p>
    <w:p w14:paraId="6F968DF8" w14:textId="5EC1E3EB" w:rsidR="00883F6C" w:rsidRPr="00EE4B63" w:rsidRDefault="00883F6C" w:rsidP="00883F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E4B63">
        <w:rPr>
          <w:rFonts w:ascii="Times New Roman" w:eastAsia="Calibri" w:hAnsi="Times New Roman" w:cs="Times New Roman"/>
          <w:color w:val="000000"/>
          <w:sz w:val="24"/>
          <w:szCs w:val="24"/>
        </w:rPr>
        <w:t>3.</w:t>
      </w:r>
      <w:r w:rsidR="005756AE">
        <w:rPr>
          <w:rFonts w:ascii="Times New Roman" w:eastAsia="Calibri" w:hAnsi="Times New Roman" w:cs="Times New Roman"/>
          <w:color w:val="000000"/>
          <w:sz w:val="24"/>
          <w:szCs w:val="24"/>
        </w:rPr>
        <w:t>5</w:t>
      </w:r>
      <w:r w:rsidRPr="00EE4B6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Задаток, внесенный лицом, признанным победителем аукциона, задаток, внесенный иным лицом, с которым заключается договор аренды земельного участка, засчитываются в счет оплаты за участок. Задатки, внесенные этими лицами, не заключившими в установленном настоящей статьей порядке договора вследствие уклонения от заключения указанных договоров, не возвращаются. </w:t>
      </w:r>
    </w:p>
    <w:p w14:paraId="1CBF7014" w14:textId="0CBA0EDD" w:rsidR="005756AE" w:rsidRPr="0068036E" w:rsidRDefault="00883F6C" w:rsidP="003B4BE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E4B63">
        <w:rPr>
          <w:rFonts w:ascii="Times New Roman" w:eastAsia="Calibri" w:hAnsi="Times New Roman" w:cs="Times New Roman"/>
          <w:sz w:val="24"/>
          <w:szCs w:val="24"/>
        </w:rPr>
        <w:t>3.</w:t>
      </w:r>
      <w:r w:rsidR="005756AE">
        <w:rPr>
          <w:rFonts w:ascii="Times New Roman" w:eastAsia="Calibri" w:hAnsi="Times New Roman" w:cs="Times New Roman"/>
          <w:sz w:val="24"/>
          <w:szCs w:val="24"/>
        </w:rPr>
        <w:t>6</w:t>
      </w:r>
      <w:r w:rsidRPr="00EE4B63">
        <w:rPr>
          <w:rFonts w:ascii="Times New Roman" w:eastAsia="Calibri" w:hAnsi="Times New Roman" w:cs="Times New Roman"/>
          <w:sz w:val="24"/>
          <w:szCs w:val="24"/>
        </w:rPr>
        <w:t>. Задаток возвращается на реквизиты, указанные участником в заявке на участие в аукционе.</w:t>
      </w:r>
    </w:p>
    <w:p w14:paraId="40890E27" w14:textId="33CC609C" w:rsidR="00905922" w:rsidRPr="00B97EA2" w:rsidRDefault="00905922" w:rsidP="002C4EF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8"/>
        </w:rPr>
      </w:pPr>
      <w:r w:rsidRPr="00B97EA2">
        <w:rPr>
          <w:rFonts w:ascii="Times New Roman" w:hAnsi="Times New Roman" w:cs="Times New Roman"/>
          <w:b/>
          <w:bCs/>
          <w:sz w:val="24"/>
          <w:szCs w:val="28"/>
        </w:rPr>
        <w:t>4. Сроки, время подачи заявок и проведения аукциона</w:t>
      </w:r>
    </w:p>
    <w:p w14:paraId="64F0B99E" w14:textId="77777777" w:rsidR="00905922" w:rsidRPr="00B97EA2" w:rsidRDefault="00905922" w:rsidP="009059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14:paraId="60873B66" w14:textId="134A00FC" w:rsidR="00883F6C" w:rsidRPr="00EE4B63" w:rsidRDefault="00883F6C" w:rsidP="00883F6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E4B63">
        <w:rPr>
          <w:rFonts w:ascii="Times New Roman" w:eastAsia="Calibri" w:hAnsi="Times New Roman" w:cs="Times New Roman"/>
          <w:sz w:val="24"/>
          <w:szCs w:val="24"/>
        </w:rPr>
        <w:t xml:space="preserve">4.1. Начало приема заявок на участие в аукционе: – </w:t>
      </w:r>
      <w:r>
        <w:rPr>
          <w:rFonts w:ascii="Times New Roman" w:eastAsia="Calibri" w:hAnsi="Times New Roman" w:cs="Times New Roman"/>
          <w:sz w:val="24"/>
          <w:szCs w:val="24"/>
        </w:rPr>
        <w:t>«</w:t>
      </w:r>
      <w:r w:rsidR="0060357C">
        <w:rPr>
          <w:rFonts w:ascii="Times New Roman" w:eastAsia="Calibri" w:hAnsi="Times New Roman" w:cs="Times New Roman"/>
          <w:sz w:val="24"/>
          <w:szCs w:val="24"/>
        </w:rPr>
        <w:t>2</w:t>
      </w:r>
      <w:r w:rsidR="00292B00">
        <w:rPr>
          <w:rFonts w:ascii="Times New Roman" w:eastAsia="Calibri" w:hAnsi="Times New Roman" w:cs="Times New Roman"/>
          <w:sz w:val="24"/>
          <w:szCs w:val="24"/>
        </w:rPr>
        <w:t>7</w:t>
      </w:r>
      <w:r w:rsidRPr="00EE4B63">
        <w:rPr>
          <w:rFonts w:ascii="Times New Roman" w:eastAsia="Calibri" w:hAnsi="Times New Roman" w:cs="Times New Roman"/>
          <w:sz w:val="24"/>
          <w:szCs w:val="24"/>
        </w:rPr>
        <w:t xml:space="preserve">» </w:t>
      </w:r>
      <w:r w:rsidR="00292B00">
        <w:rPr>
          <w:rFonts w:ascii="Times New Roman" w:eastAsia="Calibri" w:hAnsi="Times New Roman" w:cs="Times New Roman"/>
          <w:sz w:val="24"/>
          <w:szCs w:val="24"/>
        </w:rPr>
        <w:t xml:space="preserve">августа </w:t>
      </w:r>
      <w:r w:rsidRPr="00EE4B63">
        <w:rPr>
          <w:rFonts w:ascii="Times New Roman" w:eastAsia="Calibri" w:hAnsi="Times New Roman" w:cs="Times New Roman"/>
          <w:sz w:val="24"/>
          <w:szCs w:val="24"/>
        </w:rPr>
        <w:t xml:space="preserve">2026 года в </w:t>
      </w:r>
      <w:r w:rsidR="00292B00">
        <w:rPr>
          <w:rFonts w:ascii="Times New Roman" w:eastAsia="Calibri" w:hAnsi="Times New Roman" w:cs="Times New Roman"/>
          <w:sz w:val="24"/>
          <w:szCs w:val="24"/>
        </w:rPr>
        <w:t>09</w:t>
      </w:r>
      <w:r w:rsidRPr="00EE4B63">
        <w:rPr>
          <w:rFonts w:ascii="Times New Roman" w:eastAsia="Calibri" w:hAnsi="Times New Roman" w:cs="Times New Roman"/>
          <w:sz w:val="24"/>
          <w:szCs w:val="24"/>
        </w:rPr>
        <w:t xml:space="preserve">:00. </w:t>
      </w:r>
    </w:p>
    <w:p w14:paraId="3EFEACDE" w14:textId="4C0530E6" w:rsidR="00883F6C" w:rsidRPr="00EE4B63" w:rsidRDefault="00883F6C" w:rsidP="00883F6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E4B63">
        <w:rPr>
          <w:rFonts w:ascii="Times New Roman" w:eastAsia="Calibri" w:hAnsi="Times New Roman" w:cs="Times New Roman"/>
          <w:sz w:val="24"/>
          <w:szCs w:val="24"/>
        </w:rPr>
        <w:t>4.2. Окончание приема заявок на участие в аукционе – «</w:t>
      </w:r>
      <w:r w:rsidR="00292B00">
        <w:rPr>
          <w:rFonts w:ascii="Times New Roman" w:eastAsia="Calibri" w:hAnsi="Times New Roman" w:cs="Times New Roman"/>
          <w:sz w:val="24"/>
          <w:szCs w:val="24"/>
        </w:rPr>
        <w:t>16</w:t>
      </w:r>
      <w:r w:rsidRPr="00EE4B63">
        <w:rPr>
          <w:rFonts w:ascii="Times New Roman" w:eastAsia="Calibri" w:hAnsi="Times New Roman" w:cs="Times New Roman"/>
          <w:sz w:val="24"/>
          <w:szCs w:val="24"/>
        </w:rPr>
        <w:t>»</w:t>
      </w:r>
      <w:r w:rsidR="00292B00">
        <w:rPr>
          <w:rFonts w:ascii="Times New Roman" w:eastAsia="Calibri" w:hAnsi="Times New Roman" w:cs="Times New Roman"/>
          <w:sz w:val="24"/>
          <w:szCs w:val="24"/>
        </w:rPr>
        <w:t xml:space="preserve"> сентября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E4B63">
        <w:rPr>
          <w:rFonts w:ascii="Times New Roman" w:eastAsia="Calibri" w:hAnsi="Times New Roman" w:cs="Times New Roman"/>
          <w:sz w:val="24"/>
          <w:szCs w:val="24"/>
        </w:rPr>
        <w:t xml:space="preserve">2026 года </w:t>
      </w:r>
      <w:r>
        <w:rPr>
          <w:rFonts w:ascii="Times New Roman" w:eastAsia="Calibri" w:hAnsi="Times New Roman" w:cs="Times New Roman"/>
          <w:sz w:val="24"/>
          <w:szCs w:val="24"/>
        </w:rPr>
        <w:br/>
      </w:r>
      <w:r w:rsidRPr="00EE4B63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292B00">
        <w:rPr>
          <w:rFonts w:ascii="Times New Roman" w:eastAsia="Calibri" w:hAnsi="Times New Roman" w:cs="Times New Roman"/>
          <w:sz w:val="24"/>
          <w:szCs w:val="24"/>
        </w:rPr>
        <w:t>12</w:t>
      </w:r>
      <w:r w:rsidRPr="00EE4B63">
        <w:rPr>
          <w:rFonts w:ascii="Times New Roman" w:eastAsia="Calibri" w:hAnsi="Times New Roman" w:cs="Times New Roman"/>
          <w:sz w:val="24"/>
          <w:szCs w:val="24"/>
        </w:rPr>
        <w:t xml:space="preserve">:00. </w:t>
      </w:r>
    </w:p>
    <w:p w14:paraId="4B3AA14E" w14:textId="4246A264" w:rsidR="00883F6C" w:rsidRPr="00EE4B63" w:rsidRDefault="00883F6C" w:rsidP="00883F6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E4B63">
        <w:rPr>
          <w:rFonts w:ascii="Times New Roman" w:eastAsia="Calibri" w:hAnsi="Times New Roman" w:cs="Times New Roman"/>
          <w:sz w:val="24"/>
          <w:szCs w:val="24"/>
        </w:rPr>
        <w:t>4.3. Рассмотрение заявок участников аукциона – «</w:t>
      </w:r>
      <w:r w:rsidR="00292B00">
        <w:rPr>
          <w:rFonts w:ascii="Times New Roman" w:eastAsia="Calibri" w:hAnsi="Times New Roman" w:cs="Times New Roman"/>
          <w:sz w:val="24"/>
          <w:szCs w:val="24"/>
        </w:rPr>
        <w:t>17</w:t>
      </w:r>
      <w:r w:rsidRPr="00EE4B63">
        <w:rPr>
          <w:rFonts w:ascii="Times New Roman" w:eastAsia="Calibri" w:hAnsi="Times New Roman" w:cs="Times New Roman"/>
          <w:sz w:val="24"/>
          <w:szCs w:val="24"/>
        </w:rPr>
        <w:t xml:space="preserve">» </w:t>
      </w:r>
      <w:r w:rsidR="00292B00">
        <w:rPr>
          <w:rFonts w:ascii="Times New Roman" w:eastAsia="Calibri" w:hAnsi="Times New Roman" w:cs="Times New Roman"/>
          <w:sz w:val="24"/>
          <w:szCs w:val="24"/>
        </w:rPr>
        <w:t>сентября</w:t>
      </w:r>
      <w:r w:rsidRPr="00EE4B63">
        <w:rPr>
          <w:rFonts w:ascii="Times New Roman" w:eastAsia="Calibri" w:hAnsi="Times New Roman" w:cs="Times New Roman"/>
          <w:sz w:val="24"/>
          <w:szCs w:val="24"/>
        </w:rPr>
        <w:t xml:space="preserve"> 2026 года в 16:00. </w:t>
      </w:r>
    </w:p>
    <w:p w14:paraId="234B1351" w14:textId="5E40B083" w:rsidR="00883F6C" w:rsidRPr="00EE4B63" w:rsidRDefault="00883F6C" w:rsidP="00883F6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E4B63">
        <w:rPr>
          <w:rFonts w:ascii="Times New Roman" w:eastAsia="Calibri" w:hAnsi="Times New Roman" w:cs="Times New Roman"/>
          <w:sz w:val="24"/>
          <w:szCs w:val="24"/>
        </w:rPr>
        <w:t>4.4. Проведение аукциона (дата и время начала приема предложений от участников аукциона) – «</w:t>
      </w:r>
      <w:r w:rsidR="00292B00">
        <w:rPr>
          <w:rFonts w:ascii="Times New Roman" w:eastAsia="Calibri" w:hAnsi="Times New Roman" w:cs="Times New Roman"/>
          <w:sz w:val="24"/>
          <w:szCs w:val="24"/>
        </w:rPr>
        <w:t>18</w:t>
      </w:r>
      <w:r w:rsidRPr="00EE4B63">
        <w:rPr>
          <w:rFonts w:ascii="Times New Roman" w:eastAsia="Calibri" w:hAnsi="Times New Roman" w:cs="Times New Roman"/>
          <w:sz w:val="24"/>
          <w:szCs w:val="24"/>
        </w:rPr>
        <w:t xml:space="preserve">» </w:t>
      </w:r>
      <w:r w:rsidR="00292B00">
        <w:rPr>
          <w:rFonts w:ascii="Times New Roman" w:eastAsia="Calibri" w:hAnsi="Times New Roman" w:cs="Times New Roman"/>
          <w:sz w:val="24"/>
          <w:szCs w:val="24"/>
        </w:rPr>
        <w:t>сентября</w:t>
      </w:r>
      <w:r w:rsidRPr="00EE4B63">
        <w:rPr>
          <w:rFonts w:ascii="Times New Roman" w:eastAsia="Calibri" w:hAnsi="Times New Roman" w:cs="Times New Roman"/>
          <w:sz w:val="24"/>
          <w:szCs w:val="24"/>
        </w:rPr>
        <w:t xml:space="preserve"> 2026 года в 09:00. </w:t>
      </w:r>
    </w:p>
    <w:p w14:paraId="1230C612" w14:textId="77777777" w:rsidR="00883F6C" w:rsidRPr="00B1320F" w:rsidRDefault="00883F6C" w:rsidP="00883F6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E4B63">
        <w:rPr>
          <w:rFonts w:ascii="Times New Roman" w:eastAsia="Calibri" w:hAnsi="Times New Roman" w:cs="Times New Roman"/>
          <w:sz w:val="24"/>
          <w:szCs w:val="24"/>
        </w:rPr>
        <w:t xml:space="preserve">4.5. Подведение итогов аукциона: Процедура аукциона считается завершенной </w:t>
      </w:r>
      <w:r>
        <w:rPr>
          <w:rFonts w:ascii="Times New Roman" w:eastAsia="Calibri" w:hAnsi="Times New Roman" w:cs="Times New Roman"/>
          <w:sz w:val="24"/>
          <w:szCs w:val="24"/>
        </w:rPr>
        <w:br/>
      </w:r>
      <w:r w:rsidRPr="00EE4B63">
        <w:rPr>
          <w:rFonts w:ascii="Times New Roman" w:eastAsia="Calibri" w:hAnsi="Times New Roman" w:cs="Times New Roman"/>
          <w:sz w:val="24"/>
          <w:szCs w:val="24"/>
        </w:rPr>
        <w:t>с момента подписания Организатором торгов протокола о результатах аукциона.</w:t>
      </w:r>
    </w:p>
    <w:p w14:paraId="5319F797" w14:textId="77777777" w:rsidR="00883F6C" w:rsidRDefault="00883F6C" w:rsidP="005756AE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</w:p>
    <w:p w14:paraId="6B2BB095" w14:textId="44758A93" w:rsidR="00905922" w:rsidRPr="00B97EA2" w:rsidRDefault="00905922" w:rsidP="002C4EF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B97EA2">
        <w:rPr>
          <w:rFonts w:ascii="Times New Roman" w:hAnsi="Times New Roman" w:cs="Times New Roman"/>
          <w:b/>
          <w:sz w:val="24"/>
          <w:szCs w:val="28"/>
        </w:rPr>
        <w:t>5. Порядок регистрации на электронной площадке</w:t>
      </w:r>
    </w:p>
    <w:p w14:paraId="06222AC9" w14:textId="77777777" w:rsidR="00905922" w:rsidRPr="00B97EA2" w:rsidRDefault="00905922" w:rsidP="0090592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8"/>
        </w:rPr>
      </w:pPr>
    </w:p>
    <w:p w14:paraId="67D00ECC" w14:textId="196BBCAD" w:rsidR="001A0BA3" w:rsidRPr="00B97EA2" w:rsidRDefault="00905922" w:rsidP="009059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B97EA2">
        <w:rPr>
          <w:rFonts w:ascii="Times New Roman" w:hAnsi="Times New Roman" w:cs="Times New Roman"/>
          <w:sz w:val="24"/>
          <w:szCs w:val="28"/>
        </w:rPr>
        <w:t xml:space="preserve">5.1. </w:t>
      </w:r>
      <w:r w:rsidR="001A0BA3" w:rsidRPr="00B97EA2">
        <w:rPr>
          <w:rFonts w:ascii="Times New Roman" w:hAnsi="Times New Roman" w:cs="Times New Roman"/>
          <w:sz w:val="24"/>
          <w:szCs w:val="28"/>
        </w:rPr>
        <w:t xml:space="preserve">Для обеспечения доступа к участию в аукционе претендентам необходимо пройти процедуру регистрации в соответствии с регламентом электронной площадки оператора www.rts-tender.ru (далее - электронная площадка). Для прохождения процедуры регистрации претенденту необходимо получить усиленную квалифицированную электронную подпись (далее — </w:t>
      </w:r>
      <w:r w:rsidR="004819ED" w:rsidRPr="00B97EA2">
        <w:rPr>
          <w:rFonts w:ascii="Times New Roman" w:hAnsi="Times New Roman" w:cs="Times New Roman"/>
          <w:sz w:val="24"/>
          <w:szCs w:val="28"/>
        </w:rPr>
        <w:t>У</w:t>
      </w:r>
      <w:r w:rsidR="001A0BA3" w:rsidRPr="00B97EA2">
        <w:rPr>
          <w:rFonts w:ascii="Times New Roman" w:hAnsi="Times New Roman" w:cs="Times New Roman"/>
          <w:sz w:val="24"/>
          <w:szCs w:val="28"/>
        </w:rPr>
        <w:t xml:space="preserve">КЭП) в аккредитованном удостоверяющем центре. </w:t>
      </w:r>
    </w:p>
    <w:p w14:paraId="33D4A7A3" w14:textId="329D549E" w:rsidR="00905922" w:rsidRPr="00B97EA2" w:rsidRDefault="00905922" w:rsidP="009059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B97EA2">
        <w:rPr>
          <w:rFonts w:ascii="Times New Roman" w:hAnsi="Times New Roman" w:cs="Times New Roman"/>
          <w:sz w:val="24"/>
          <w:szCs w:val="28"/>
        </w:rPr>
        <w:t xml:space="preserve">5.2. Регистрации на электронной площадке подлежат лица, ранее не зарегистрированные </w:t>
      </w:r>
      <w:r w:rsidR="00CA20D0" w:rsidRPr="00B97EA2">
        <w:rPr>
          <w:rFonts w:ascii="Times New Roman" w:hAnsi="Times New Roman" w:cs="Times New Roman"/>
          <w:sz w:val="24"/>
          <w:szCs w:val="28"/>
        </w:rPr>
        <w:t>на электронной площадке,</w:t>
      </w:r>
      <w:r w:rsidRPr="00B97EA2">
        <w:rPr>
          <w:rFonts w:ascii="Times New Roman" w:hAnsi="Times New Roman" w:cs="Times New Roman"/>
          <w:sz w:val="24"/>
          <w:szCs w:val="28"/>
        </w:rPr>
        <w:t xml:space="preserve"> или регистрация которых на электронной площадке была ими прекращена.</w:t>
      </w:r>
    </w:p>
    <w:p w14:paraId="60C02388" w14:textId="77777777" w:rsidR="002C37EE" w:rsidRPr="00B97EA2" w:rsidRDefault="002C37EE" w:rsidP="008F3C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14:paraId="4B460AAC" w14:textId="77777777" w:rsidR="001A0BA3" w:rsidRPr="00B97EA2" w:rsidRDefault="001A0BA3" w:rsidP="001A0BA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8"/>
        </w:rPr>
      </w:pPr>
      <w:r w:rsidRPr="00B97EA2">
        <w:rPr>
          <w:rFonts w:ascii="Times New Roman" w:hAnsi="Times New Roman" w:cs="Times New Roman"/>
          <w:b/>
          <w:bCs/>
          <w:sz w:val="24"/>
          <w:szCs w:val="28"/>
        </w:rPr>
        <w:lastRenderedPageBreak/>
        <w:t xml:space="preserve">6. Перечень представляемых претендентами на участие в аукционе в электронной форме документов и требования к их оформлению </w:t>
      </w:r>
    </w:p>
    <w:p w14:paraId="59143357" w14:textId="77777777" w:rsidR="001A0BA3" w:rsidRPr="00B97EA2" w:rsidRDefault="001A0BA3" w:rsidP="001A0B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14:paraId="77026413" w14:textId="58C4094A" w:rsidR="001A0BA3" w:rsidRPr="00B97EA2" w:rsidRDefault="001A0BA3" w:rsidP="001A0B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B97EA2">
        <w:rPr>
          <w:rFonts w:ascii="Times New Roman" w:hAnsi="Times New Roman" w:cs="Times New Roman"/>
          <w:sz w:val="24"/>
          <w:szCs w:val="28"/>
        </w:rPr>
        <w:t>6.1.</w:t>
      </w:r>
      <w:r w:rsidR="00CA20D0" w:rsidRPr="00B97EA2">
        <w:rPr>
          <w:rFonts w:ascii="Times New Roman" w:hAnsi="Times New Roman" w:cs="Times New Roman"/>
          <w:sz w:val="24"/>
          <w:szCs w:val="28"/>
        </w:rPr>
        <w:t xml:space="preserve"> </w:t>
      </w:r>
      <w:r w:rsidRPr="00B97EA2">
        <w:rPr>
          <w:rFonts w:ascii="Times New Roman" w:hAnsi="Times New Roman" w:cs="Times New Roman"/>
          <w:sz w:val="24"/>
          <w:szCs w:val="28"/>
        </w:rPr>
        <w:t xml:space="preserve">Заявка подается путем заполнения ее электронной формы с приложением электронных образцов необходимых документов. </w:t>
      </w:r>
    </w:p>
    <w:p w14:paraId="31C61414" w14:textId="77777777" w:rsidR="001A0BA3" w:rsidRPr="00B97EA2" w:rsidRDefault="001A0BA3" w:rsidP="001A0B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B97EA2">
        <w:rPr>
          <w:rFonts w:ascii="Times New Roman" w:hAnsi="Times New Roman" w:cs="Times New Roman"/>
          <w:sz w:val="24"/>
          <w:szCs w:val="28"/>
        </w:rPr>
        <w:t xml:space="preserve">6.2. Заявка (форма которой </w:t>
      </w:r>
      <w:r w:rsidR="00176875" w:rsidRPr="00B97EA2">
        <w:rPr>
          <w:rFonts w:ascii="Times New Roman" w:hAnsi="Times New Roman" w:cs="Times New Roman"/>
          <w:sz w:val="24"/>
          <w:szCs w:val="28"/>
        </w:rPr>
        <w:t>размещена во вложении к извещению</w:t>
      </w:r>
      <w:r w:rsidRPr="00B97EA2">
        <w:rPr>
          <w:rFonts w:ascii="Times New Roman" w:hAnsi="Times New Roman" w:cs="Times New Roman"/>
          <w:sz w:val="24"/>
          <w:szCs w:val="28"/>
        </w:rPr>
        <w:t xml:space="preserve">) на участие в электронном аукционе и приложения к ней на бумажном носителе – преобразованные в электронно-цифровую форму путем сканирования с сохранением их реквизитов, заверенные электронной подписью заявителя либо лица, имеющего право действовать от имени заявителя. </w:t>
      </w:r>
    </w:p>
    <w:p w14:paraId="16FD21C1" w14:textId="77777777" w:rsidR="001A0BA3" w:rsidRPr="00B97EA2" w:rsidRDefault="001A0BA3" w:rsidP="001A0B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B97EA2">
        <w:rPr>
          <w:rFonts w:ascii="Times New Roman" w:hAnsi="Times New Roman" w:cs="Times New Roman"/>
          <w:sz w:val="24"/>
          <w:szCs w:val="28"/>
        </w:rPr>
        <w:t xml:space="preserve">С заявкой заявители представляют следующие документы: </w:t>
      </w:r>
    </w:p>
    <w:p w14:paraId="08049E77" w14:textId="77777777" w:rsidR="001A0BA3" w:rsidRPr="00B97EA2" w:rsidRDefault="001A0BA3" w:rsidP="001A0B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B97EA2">
        <w:rPr>
          <w:rFonts w:ascii="Times New Roman" w:hAnsi="Times New Roman" w:cs="Times New Roman"/>
          <w:sz w:val="24"/>
          <w:szCs w:val="28"/>
        </w:rPr>
        <w:t xml:space="preserve">- копии документов, удостоверяющих личность заявителя (для граждан) (все страницы); </w:t>
      </w:r>
    </w:p>
    <w:p w14:paraId="0F83179F" w14:textId="26A887B5" w:rsidR="00DE0FCF" w:rsidRPr="00B97EA2" w:rsidRDefault="001A0BA3" w:rsidP="00883F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B97EA2">
        <w:rPr>
          <w:rFonts w:ascii="Times New Roman" w:hAnsi="Times New Roman" w:cs="Times New Roman"/>
          <w:sz w:val="24"/>
          <w:szCs w:val="28"/>
        </w:rPr>
        <w:t xml:space="preserve"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 </w:t>
      </w:r>
    </w:p>
    <w:p w14:paraId="332DEF33" w14:textId="1B3EC60E" w:rsidR="00DE0FCF" w:rsidRPr="00B97EA2" w:rsidRDefault="00DE0FCF" w:rsidP="002C4EF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8"/>
        </w:rPr>
      </w:pPr>
      <w:r w:rsidRPr="00B97EA2">
        <w:rPr>
          <w:rFonts w:ascii="Times New Roman" w:hAnsi="Times New Roman" w:cs="Times New Roman"/>
          <w:b/>
          <w:bCs/>
          <w:sz w:val="24"/>
          <w:szCs w:val="28"/>
        </w:rPr>
        <w:t>7. Условия допуска к участию в аукционе</w:t>
      </w:r>
    </w:p>
    <w:p w14:paraId="1D450E6A" w14:textId="77777777" w:rsidR="00807B3D" w:rsidRPr="00B97EA2" w:rsidRDefault="00807B3D" w:rsidP="00DE0F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14:paraId="043E5976" w14:textId="3A32754D" w:rsidR="00DE0FCF" w:rsidRPr="00B97EA2" w:rsidRDefault="00DE0FCF" w:rsidP="00DE0F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B97EA2">
        <w:rPr>
          <w:rFonts w:ascii="Times New Roman" w:hAnsi="Times New Roman" w:cs="Times New Roman"/>
          <w:sz w:val="24"/>
          <w:szCs w:val="28"/>
        </w:rPr>
        <w:t>7.1. Участником аукциона может быть любое юридическое лицо независимо от организационно-правовой формы, формы собственности, места нахождения и места происхождения капитала или любое физическое лицо, в том числе индивидуальный предприниматель, претендующее на заключение договора</w:t>
      </w:r>
      <w:r w:rsidR="00E20CFA">
        <w:rPr>
          <w:rFonts w:ascii="Times New Roman" w:hAnsi="Times New Roman" w:cs="Times New Roman"/>
          <w:sz w:val="24"/>
          <w:szCs w:val="28"/>
        </w:rPr>
        <w:t xml:space="preserve"> купли-продажи</w:t>
      </w:r>
      <w:r w:rsidRPr="00B97EA2">
        <w:rPr>
          <w:rFonts w:ascii="Times New Roman" w:hAnsi="Times New Roman" w:cs="Times New Roman"/>
          <w:sz w:val="24"/>
          <w:szCs w:val="28"/>
        </w:rPr>
        <w:t xml:space="preserve"> и подавшее заявку на участие в аукционе. </w:t>
      </w:r>
    </w:p>
    <w:p w14:paraId="66FAC6DA" w14:textId="77777777" w:rsidR="00DE0FCF" w:rsidRPr="00B97EA2" w:rsidRDefault="00DE0FCF" w:rsidP="00DE0F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B97EA2">
        <w:rPr>
          <w:rFonts w:ascii="Times New Roman" w:hAnsi="Times New Roman" w:cs="Times New Roman"/>
          <w:sz w:val="24"/>
          <w:szCs w:val="28"/>
        </w:rPr>
        <w:t xml:space="preserve">7.2. К участию в аукционе не допускаются Заявители в случае: </w:t>
      </w:r>
    </w:p>
    <w:p w14:paraId="3DAB81DF" w14:textId="77777777" w:rsidR="00DE0FCF" w:rsidRPr="00B97EA2" w:rsidRDefault="00DE0FCF" w:rsidP="00DE0F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B97EA2">
        <w:rPr>
          <w:rFonts w:ascii="Times New Roman" w:hAnsi="Times New Roman" w:cs="Times New Roman"/>
          <w:sz w:val="24"/>
          <w:szCs w:val="28"/>
        </w:rPr>
        <w:t xml:space="preserve">1) непредставления необходимых для участия в аукционе документов или представление недостоверных сведений; </w:t>
      </w:r>
    </w:p>
    <w:p w14:paraId="77A21855" w14:textId="77777777" w:rsidR="00DE0FCF" w:rsidRPr="00B97EA2" w:rsidRDefault="00DE0FCF" w:rsidP="00DE0F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B97EA2">
        <w:rPr>
          <w:rFonts w:ascii="Times New Roman" w:hAnsi="Times New Roman" w:cs="Times New Roman"/>
          <w:sz w:val="24"/>
          <w:szCs w:val="28"/>
        </w:rPr>
        <w:t xml:space="preserve">2) непоступления задатка на дату рассмотрения заявок на участие в аукционе; </w:t>
      </w:r>
    </w:p>
    <w:p w14:paraId="208C6A4B" w14:textId="77777777" w:rsidR="00DE0FCF" w:rsidRPr="00B97EA2" w:rsidRDefault="00DE0FCF" w:rsidP="00DE0F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B97EA2">
        <w:rPr>
          <w:rFonts w:ascii="Times New Roman" w:hAnsi="Times New Roman" w:cs="Times New Roman"/>
          <w:sz w:val="24"/>
          <w:szCs w:val="28"/>
        </w:rPr>
        <w:t xml:space="preserve">3) подачи заявки на участие в аукционе лицом, которое в соответствии с Земельным кодексом Российской Федерации и другими федеральными законами не имеет права быть участником конкретного аукциона или приобрести земельный участок в аренду; </w:t>
      </w:r>
    </w:p>
    <w:p w14:paraId="45D68B00" w14:textId="77777777" w:rsidR="00DE0FCF" w:rsidRPr="00B97EA2" w:rsidRDefault="00DE0FCF" w:rsidP="00DE0F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B97EA2">
        <w:rPr>
          <w:rFonts w:ascii="Times New Roman" w:hAnsi="Times New Roman" w:cs="Times New Roman"/>
          <w:sz w:val="24"/>
          <w:szCs w:val="28"/>
        </w:rPr>
        <w:t xml:space="preserve">4) наличия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реестре недобросовестных участников аукциона. </w:t>
      </w:r>
    </w:p>
    <w:p w14:paraId="577D3C34" w14:textId="77777777" w:rsidR="005756AE" w:rsidRDefault="005756AE" w:rsidP="00DE0FC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8"/>
        </w:rPr>
      </w:pPr>
    </w:p>
    <w:p w14:paraId="440C39B4" w14:textId="7885BC86" w:rsidR="00DE0FCF" w:rsidRPr="00B97EA2" w:rsidRDefault="00DE0FCF" w:rsidP="00DE0FC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8"/>
        </w:rPr>
      </w:pPr>
      <w:r w:rsidRPr="00B97EA2">
        <w:rPr>
          <w:rFonts w:ascii="Times New Roman" w:hAnsi="Times New Roman" w:cs="Times New Roman"/>
          <w:b/>
          <w:bCs/>
          <w:sz w:val="24"/>
          <w:szCs w:val="28"/>
        </w:rPr>
        <w:t xml:space="preserve">8. Порядок, форма подачи заявок и срок отзыва заявок на участие в аукционе </w:t>
      </w:r>
    </w:p>
    <w:p w14:paraId="240E82E9" w14:textId="77777777" w:rsidR="004A2D28" w:rsidRPr="00B97EA2" w:rsidRDefault="004A2D28" w:rsidP="00DE0F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14:paraId="5BC0FA49" w14:textId="77777777" w:rsidR="00DE0FCF" w:rsidRPr="00B97EA2" w:rsidRDefault="00DE0FCF" w:rsidP="00DE0F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B97EA2">
        <w:rPr>
          <w:rFonts w:ascii="Times New Roman" w:hAnsi="Times New Roman" w:cs="Times New Roman"/>
          <w:sz w:val="24"/>
          <w:szCs w:val="28"/>
        </w:rPr>
        <w:t xml:space="preserve">8.1. Документы подаются на электронную площадку начиная с даты начала приема заявок до времени и даты окончания приема заявок, указанных в извещении о проведении аукциона. Одно лицо имеет право подать только одну заявку на участие в аукционе. </w:t>
      </w:r>
    </w:p>
    <w:p w14:paraId="154EB3F7" w14:textId="77777777" w:rsidR="00DE0FCF" w:rsidRPr="00B97EA2" w:rsidRDefault="00DE0FCF" w:rsidP="00DE0F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B97EA2">
        <w:rPr>
          <w:rFonts w:ascii="Times New Roman" w:hAnsi="Times New Roman" w:cs="Times New Roman"/>
          <w:sz w:val="24"/>
          <w:szCs w:val="28"/>
        </w:rPr>
        <w:t xml:space="preserve">8.2. Заявки и иные документы, поданные с нарушением установленного срока, а также заявки с незаполненными полями, на электронной площадке не регистрируются программными средствами. </w:t>
      </w:r>
    </w:p>
    <w:p w14:paraId="075ABE5C" w14:textId="77777777" w:rsidR="00DE0FCF" w:rsidRPr="00B97EA2" w:rsidRDefault="00DE0FCF" w:rsidP="00DE0F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B97EA2">
        <w:rPr>
          <w:rFonts w:ascii="Times New Roman" w:hAnsi="Times New Roman" w:cs="Times New Roman"/>
          <w:sz w:val="24"/>
          <w:szCs w:val="28"/>
        </w:rPr>
        <w:t xml:space="preserve">8.4. Заявитель вправе не позднее дня окончания срока приема заявок отозвать заявку путем направления уведомления об отзыве заявки на электронную площадку. </w:t>
      </w:r>
    </w:p>
    <w:p w14:paraId="618F99E1" w14:textId="2E0D4800" w:rsidR="008F3C7E" w:rsidRDefault="00DE0FCF" w:rsidP="00EB00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B97EA2">
        <w:rPr>
          <w:rFonts w:ascii="Times New Roman" w:hAnsi="Times New Roman" w:cs="Times New Roman"/>
          <w:sz w:val="24"/>
          <w:szCs w:val="28"/>
        </w:rPr>
        <w:t>В случае отзыва Заявителем заявки в установленном порядке, уведомление об отзыве заявки вместе с заявкой в течение одного часа поступает в «личный кабинет» Организатора торгов, о чем Заявителю направляется соответствующее уведомление, поступивший от Заявителя задаток подлежит возврату в течение 3 рабочих дней со дня поступления уведомления об отзыве заявки.</w:t>
      </w:r>
    </w:p>
    <w:p w14:paraId="27F581DE" w14:textId="4497A669" w:rsidR="00B97EA2" w:rsidRPr="00B97EA2" w:rsidRDefault="00B97EA2" w:rsidP="00EB00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14:paraId="27D3FB0B" w14:textId="4DD36AAF" w:rsidR="00DE0FCF" w:rsidRPr="00B97EA2" w:rsidRDefault="00DE0FCF" w:rsidP="002C4EF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8"/>
        </w:rPr>
      </w:pPr>
      <w:r w:rsidRPr="00B97EA2">
        <w:rPr>
          <w:rFonts w:ascii="Times New Roman" w:hAnsi="Times New Roman" w:cs="Times New Roman"/>
          <w:b/>
          <w:bCs/>
          <w:sz w:val="24"/>
          <w:szCs w:val="28"/>
        </w:rPr>
        <w:t>9. Рассмотрение заявок</w:t>
      </w:r>
    </w:p>
    <w:p w14:paraId="0A5299B5" w14:textId="77777777" w:rsidR="004A2D28" w:rsidRPr="00B97EA2" w:rsidRDefault="004A2D28" w:rsidP="00DE0F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14:paraId="1DDF7DE3" w14:textId="77777777" w:rsidR="00DE0FCF" w:rsidRPr="00B97EA2" w:rsidRDefault="00DE0FCF" w:rsidP="00DE0F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B97EA2">
        <w:rPr>
          <w:rFonts w:ascii="Times New Roman" w:hAnsi="Times New Roman" w:cs="Times New Roman"/>
          <w:sz w:val="24"/>
          <w:szCs w:val="28"/>
        </w:rPr>
        <w:t xml:space="preserve">9.1. Допуск Заявителей к участию в аукционе проводится </w:t>
      </w:r>
      <w:r w:rsidR="00632AEF" w:rsidRPr="00B97EA2">
        <w:rPr>
          <w:rFonts w:ascii="Times New Roman" w:hAnsi="Times New Roman" w:cs="Times New Roman"/>
          <w:sz w:val="24"/>
          <w:szCs w:val="28"/>
        </w:rPr>
        <w:t>председателем аукционной комиссии</w:t>
      </w:r>
      <w:r w:rsidRPr="00B97EA2">
        <w:rPr>
          <w:rFonts w:ascii="Times New Roman" w:hAnsi="Times New Roman" w:cs="Times New Roman"/>
          <w:sz w:val="24"/>
          <w:szCs w:val="28"/>
        </w:rPr>
        <w:t xml:space="preserve"> в соответствии с требованиями Извещения об аукционе и на основании представленных Заявителями заявок, оформленных по установленной форме (приложение 1 к настоящему извещению), и прилагаемых к ним документов, а также на основании иных данных, полученных по итогам проверки заявок Заявителей и их анализа. </w:t>
      </w:r>
    </w:p>
    <w:p w14:paraId="21ED2BBB" w14:textId="77777777" w:rsidR="00DE0FCF" w:rsidRPr="00B97EA2" w:rsidRDefault="00DE0FCF" w:rsidP="00DE0F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B97EA2">
        <w:rPr>
          <w:rFonts w:ascii="Times New Roman" w:hAnsi="Times New Roman" w:cs="Times New Roman"/>
          <w:sz w:val="24"/>
          <w:szCs w:val="28"/>
        </w:rPr>
        <w:t xml:space="preserve">9.2. В день признания Заявителей Участниками аукциона, указанный в извещении о проведении аукциона, Оператор через «личный кабинет» Организатора торгов обеспечивает доступ Организатора торгов к поданным Заявителями заявкам и документам, а также к журналу приема заявок </w:t>
      </w:r>
    </w:p>
    <w:p w14:paraId="22B37C9A" w14:textId="487F46E8" w:rsidR="00DE0FCF" w:rsidRPr="00B97EA2" w:rsidRDefault="00DE0FCF" w:rsidP="00DE0F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B97EA2">
        <w:rPr>
          <w:rFonts w:ascii="Times New Roman" w:hAnsi="Times New Roman" w:cs="Times New Roman"/>
          <w:sz w:val="24"/>
          <w:szCs w:val="28"/>
        </w:rPr>
        <w:t xml:space="preserve">9.3. По результатам рассмотрения заявок и документов </w:t>
      </w:r>
      <w:r w:rsidR="00632AEF" w:rsidRPr="00B97EA2">
        <w:rPr>
          <w:rFonts w:ascii="Times New Roman" w:hAnsi="Times New Roman" w:cs="Times New Roman"/>
          <w:sz w:val="24"/>
          <w:szCs w:val="28"/>
        </w:rPr>
        <w:t>председатель аукционной комиссии</w:t>
      </w:r>
      <w:r w:rsidRPr="00B97EA2">
        <w:rPr>
          <w:rFonts w:ascii="Times New Roman" w:hAnsi="Times New Roman" w:cs="Times New Roman"/>
          <w:sz w:val="24"/>
          <w:szCs w:val="28"/>
        </w:rPr>
        <w:t xml:space="preserve"> принимает решение о признании Заявителя участником аукциона или об отказе в допуске к участию в аукционе, которое оформляется протоколом рассмотрения заявок с указанием причины отказа в допуске к участию в аукционе. Протокол рассмотрения заявок на участие в аукционе подписывается Организатором аукциона не позднее чем в течение одного дня со дня их рассмотре</w:t>
      </w:r>
      <w:r w:rsidR="007D56C6" w:rsidRPr="00B97EA2">
        <w:rPr>
          <w:rFonts w:ascii="Times New Roman" w:hAnsi="Times New Roman" w:cs="Times New Roman"/>
          <w:sz w:val="24"/>
          <w:szCs w:val="28"/>
        </w:rPr>
        <w:t>ния</w:t>
      </w:r>
      <w:r w:rsidR="007E1CE6" w:rsidRPr="00B97EA2">
        <w:rPr>
          <w:rFonts w:ascii="Times New Roman" w:hAnsi="Times New Roman" w:cs="Times New Roman"/>
          <w:sz w:val="24"/>
          <w:szCs w:val="28"/>
        </w:rPr>
        <w:t>. Сведения о количестве участников аукциона без указания иных сведений о таких участниках и сведения о заявителях, не допущенных к участию в аукционе, с указанием причин отказа в допуске к участию в нем размещаются на официальном сайте не позднее чем на следующий день после дня подписания протокола рассмотрения заявок.</w:t>
      </w:r>
    </w:p>
    <w:p w14:paraId="55D01CC1" w14:textId="275B19D6" w:rsidR="007E1CE6" w:rsidRPr="00B97EA2" w:rsidRDefault="007E1CE6" w:rsidP="00DE0F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B97EA2">
        <w:rPr>
          <w:rFonts w:ascii="Times New Roman" w:hAnsi="Times New Roman" w:cs="Times New Roman"/>
          <w:sz w:val="24"/>
          <w:szCs w:val="28"/>
        </w:rPr>
        <w:t>9.4. Если по окончании срока подачи заявок на участие в аукционе подана только одна заявка и принято решение о признании участником аукциона только одного заявителя (далее – Единственный заявитель), аукцион признается несостоявшимся. Данная информация указывается в протоколе рассмотрения заявок на участие в аукционе. Организатор торгов в течение десяти дней со дня подписания протокола рассмотрения заявок на участие в аукционе направляет Единственному заявителю два экземпляра подписанного проекта договора аренды.</w:t>
      </w:r>
    </w:p>
    <w:p w14:paraId="5ABFE75A" w14:textId="048B3254" w:rsidR="00DE0FCF" w:rsidRPr="00B97EA2" w:rsidRDefault="007E1CE6" w:rsidP="00DE0F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B97EA2">
        <w:rPr>
          <w:rFonts w:ascii="Times New Roman" w:hAnsi="Times New Roman" w:cs="Times New Roman"/>
          <w:sz w:val="24"/>
          <w:szCs w:val="28"/>
        </w:rPr>
        <w:t>9.5</w:t>
      </w:r>
      <w:r w:rsidR="00DE0FCF" w:rsidRPr="00B97EA2">
        <w:rPr>
          <w:rFonts w:ascii="Times New Roman" w:hAnsi="Times New Roman" w:cs="Times New Roman"/>
          <w:sz w:val="24"/>
          <w:szCs w:val="28"/>
        </w:rPr>
        <w:t xml:space="preserve">. </w:t>
      </w:r>
      <w:r w:rsidR="00A56C17" w:rsidRPr="00B97EA2">
        <w:rPr>
          <w:rFonts w:ascii="Times New Roman" w:hAnsi="Times New Roman" w:cs="Times New Roman"/>
          <w:sz w:val="24"/>
          <w:szCs w:val="28"/>
        </w:rPr>
        <w:t>Заявитель приобретает статус участника аукциона в электронной форме с момента подписания протокола рассмотрения заявок и размещения сведений, указанных в пункте 9.3 извещения</w:t>
      </w:r>
      <w:r w:rsidR="00DE0FCF" w:rsidRPr="00B97EA2">
        <w:rPr>
          <w:rFonts w:ascii="Times New Roman" w:hAnsi="Times New Roman" w:cs="Times New Roman"/>
          <w:sz w:val="24"/>
          <w:szCs w:val="28"/>
        </w:rPr>
        <w:t xml:space="preserve">. </w:t>
      </w:r>
    </w:p>
    <w:p w14:paraId="0A696C94" w14:textId="7D8D8B93" w:rsidR="006B461A" w:rsidRPr="00883F6C" w:rsidRDefault="007E1CE6" w:rsidP="00883F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B97EA2">
        <w:rPr>
          <w:rFonts w:ascii="Times New Roman" w:hAnsi="Times New Roman" w:cs="Times New Roman"/>
          <w:sz w:val="24"/>
          <w:szCs w:val="28"/>
        </w:rPr>
        <w:t>9.6</w:t>
      </w:r>
      <w:r w:rsidR="00DE0FCF" w:rsidRPr="00B97EA2">
        <w:rPr>
          <w:rFonts w:ascii="Times New Roman" w:hAnsi="Times New Roman" w:cs="Times New Roman"/>
          <w:sz w:val="24"/>
          <w:szCs w:val="28"/>
        </w:rPr>
        <w:t xml:space="preserve">. Не позднее следующего рабочего дня после дня подписания протокола о признании претендентов участниками всем претендентам, подавшим заявки, оператором электронной площадки направляется в личные кабинеты претендентов уведомление о признании их участниками аукциона в электронной форме или об отказе в признании участниками аукциона с указанием оснований отказа. </w:t>
      </w:r>
    </w:p>
    <w:p w14:paraId="146553D5" w14:textId="77777777" w:rsidR="003B4BEA" w:rsidRDefault="003B4BEA" w:rsidP="002C4EF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8"/>
        </w:rPr>
      </w:pPr>
    </w:p>
    <w:p w14:paraId="386812A5" w14:textId="58D8E8BC" w:rsidR="00DE0FCF" w:rsidRPr="00B97EA2" w:rsidRDefault="00DE0FCF" w:rsidP="002C4EF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8"/>
        </w:rPr>
      </w:pPr>
      <w:r w:rsidRPr="00B97EA2">
        <w:rPr>
          <w:rFonts w:ascii="Times New Roman" w:hAnsi="Times New Roman" w:cs="Times New Roman"/>
          <w:b/>
          <w:bCs/>
          <w:sz w:val="24"/>
          <w:szCs w:val="28"/>
        </w:rPr>
        <w:t>10. Порядок проведения аукциона</w:t>
      </w:r>
    </w:p>
    <w:p w14:paraId="0BA02607" w14:textId="77777777" w:rsidR="00632AEF" w:rsidRPr="00B97EA2" w:rsidRDefault="00632AEF" w:rsidP="00DE0F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14:paraId="19DF851B" w14:textId="77777777" w:rsidR="00DE0FCF" w:rsidRPr="00B97EA2" w:rsidRDefault="00DE0FCF" w:rsidP="00DE0F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B97EA2">
        <w:rPr>
          <w:rFonts w:ascii="Times New Roman" w:hAnsi="Times New Roman" w:cs="Times New Roman"/>
          <w:sz w:val="24"/>
          <w:szCs w:val="28"/>
        </w:rPr>
        <w:t xml:space="preserve">10.1. Аукцион проводится в соответствии с Регламентом электронной площадки в указанный в извещении о проведении аукциона день и час путем повышения начальной цены аукциона (арендной платы), указанной в извещении о проведении аукциона, извещении об аукционе, на «шаг аукциона». Во время проведения процедуры аукциона Оператор обеспечивает доступ участников к закрытой части электронной площадки и возможность представления ими предложений о цене аукциона. </w:t>
      </w:r>
    </w:p>
    <w:p w14:paraId="2F0216E1" w14:textId="77777777" w:rsidR="00DE0FCF" w:rsidRPr="00B97EA2" w:rsidRDefault="00DE0FCF" w:rsidP="00DE0F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B97EA2">
        <w:rPr>
          <w:rFonts w:ascii="Times New Roman" w:hAnsi="Times New Roman" w:cs="Times New Roman"/>
          <w:sz w:val="24"/>
          <w:szCs w:val="28"/>
        </w:rPr>
        <w:t xml:space="preserve">10.2. Со времени начала проведения процедуры аукциона Оператором размещается: - в открытой части электронной площадки - информация о начале проведения процедуры аукциона с указанием наименования объекта торгов, начальной цены аукциона и «шага аукциона»; - в закрытой части электронной площадки - помимо информации, указанной в открытой части электронной площадки, также предложения о цене аукциона и время их поступления, величина повышения начальной цены аукциона </w:t>
      </w:r>
      <w:r w:rsidRPr="00B97EA2">
        <w:rPr>
          <w:rFonts w:ascii="Times New Roman" w:hAnsi="Times New Roman" w:cs="Times New Roman"/>
          <w:sz w:val="24"/>
          <w:szCs w:val="28"/>
        </w:rPr>
        <w:lastRenderedPageBreak/>
        <w:t xml:space="preserve">(«шаг аукциона»), время, оставшееся до окончания приема предложений о цене арендной платы. </w:t>
      </w:r>
    </w:p>
    <w:p w14:paraId="7E3486CF" w14:textId="77777777" w:rsidR="00DE0FCF" w:rsidRPr="00B97EA2" w:rsidRDefault="00DE0FCF" w:rsidP="00DE0F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B97EA2">
        <w:rPr>
          <w:rFonts w:ascii="Times New Roman" w:hAnsi="Times New Roman" w:cs="Times New Roman"/>
          <w:sz w:val="24"/>
          <w:szCs w:val="28"/>
        </w:rPr>
        <w:t xml:space="preserve">10.3. При проведении процедуры подачи ценовых предложений участники аукциона в электронной форме подают ценовые предложения с учетом следующих требований: - участник аукциона не вправе подавать ценовое предложение, равное предложению или меньше, чем ценовое предложение, которое подано таким участником; - участник аукциона не вправе подавать ценовое предложение выше, чем текущее максимальное ценовое предложение, вне пределов «шага аукциона». </w:t>
      </w:r>
    </w:p>
    <w:p w14:paraId="4024A192" w14:textId="77777777" w:rsidR="00632AEF" w:rsidRPr="00B97EA2" w:rsidRDefault="00DE0FCF" w:rsidP="00DE0F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B97EA2">
        <w:rPr>
          <w:rFonts w:ascii="Times New Roman" w:hAnsi="Times New Roman" w:cs="Times New Roman"/>
          <w:sz w:val="24"/>
          <w:szCs w:val="28"/>
        </w:rPr>
        <w:t xml:space="preserve">10.4. При проведении процедуры подачи ценовых предложений устанавливается время приема ценовых предложений, составляющее 10 (десять) минут от начала проведения процедуры подачи ценовых предложений до истечения срока их подачи. </w:t>
      </w:r>
    </w:p>
    <w:p w14:paraId="585726F1" w14:textId="77777777" w:rsidR="00DE0FCF" w:rsidRPr="00B97EA2" w:rsidRDefault="00DE0FCF" w:rsidP="00DE0F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B97EA2">
        <w:rPr>
          <w:rFonts w:ascii="Times New Roman" w:hAnsi="Times New Roman" w:cs="Times New Roman"/>
          <w:sz w:val="24"/>
          <w:szCs w:val="28"/>
        </w:rPr>
        <w:t xml:space="preserve">Время, оставшееся до истечения срока подачи ценовых предложений, обновляется автоматически с помощью программы и технических средств, обеспечивающих проведение аукциона, после повышения начальной цены аукциона или текущего максимального ценового предложения на аукционе. Если в течение указанного времени ни одного ценового предложения о более высокой цене аукциона не поступило, аукцион автоматически при помощи программных и технических средств, обеспечивающих его проведение, завершается. </w:t>
      </w:r>
    </w:p>
    <w:p w14:paraId="227DE1A4" w14:textId="77777777" w:rsidR="00DE0FCF" w:rsidRPr="00B97EA2" w:rsidRDefault="00DE0FCF" w:rsidP="00DE0F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B97EA2">
        <w:rPr>
          <w:rFonts w:ascii="Times New Roman" w:hAnsi="Times New Roman" w:cs="Times New Roman"/>
          <w:sz w:val="24"/>
          <w:szCs w:val="28"/>
        </w:rPr>
        <w:t xml:space="preserve">10.5. В случае если при проведении процедуры подачи ценовых предложений были поданы равные ценовые предложения несколькими участниками аукциона, то лучшим признается ценовое предложение, поступившее ранее других ценовых предложений. </w:t>
      </w:r>
    </w:p>
    <w:p w14:paraId="52460E3E" w14:textId="77777777" w:rsidR="00DE0FCF" w:rsidRPr="00B97EA2" w:rsidRDefault="00DE0FCF" w:rsidP="00DE0F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B97EA2">
        <w:rPr>
          <w:rFonts w:ascii="Times New Roman" w:hAnsi="Times New Roman" w:cs="Times New Roman"/>
          <w:sz w:val="24"/>
          <w:szCs w:val="28"/>
        </w:rPr>
        <w:t xml:space="preserve">10.6. Победителем аукциона признается участник аукциона, предложивший наиболее высокую цену арендной платы. </w:t>
      </w:r>
    </w:p>
    <w:p w14:paraId="649D4D2B" w14:textId="77777777" w:rsidR="00DE0FCF" w:rsidRPr="00B97EA2" w:rsidRDefault="00DE0FCF" w:rsidP="00DE0F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B97EA2">
        <w:rPr>
          <w:rFonts w:ascii="Times New Roman" w:hAnsi="Times New Roman" w:cs="Times New Roman"/>
          <w:sz w:val="24"/>
          <w:szCs w:val="28"/>
        </w:rPr>
        <w:t xml:space="preserve">10.7. Ход проведения процедуры аукциона фиксируется Оператором в электронном журнале, который направляется Организатору торгов в течение одного часа со времени завершения приема предложений о цене аукциона для подведения итогов аукциона путем оформления протокола о результатах аукциона, который размещается на официальных сайтах торгов в течение дня, следующего за днем подписания указанного протокола. </w:t>
      </w:r>
    </w:p>
    <w:p w14:paraId="01A65300" w14:textId="77777777" w:rsidR="00DE0FCF" w:rsidRPr="00B97EA2" w:rsidRDefault="00DE0FCF" w:rsidP="00DE0F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B97EA2">
        <w:rPr>
          <w:rFonts w:ascii="Times New Roman" w:hAnsi="Times New Roman" w:cs="Times New Roman"/>
          <w:sz w:val="24"/>
          <w:szCs w:val="28"/>
        </w:rPr>
        <w:t xml:space="preserve">10.8. Оператор вправе приостановить проведение аукциона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аукциона начинается с того момента, на котором аукцион был прерван. В течение одного часа со времени приостановления аукциона оператор размещает на электронной площадке информацию о причине приостановления аукциона, времени приостановления и возобновления аукциона, уведомляет об этом участников, а также направляет указанную информацию организатору торгов для внесения в протокол о результатах аукциона. </w:t>
      </w:r>
    </w:p>
    <w:p w14:paraId="64CADB73" w14:textId="77777777" w:rsidR="00DE0FCF" w:rsidRPr="00B97EA2" w:rsidRDefault="00DE0FCF" w:rsidP="00DE0F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B97EA2">
        <w:rPr>
          <w:rFonts w:ascii="Times New Roman" w:hAnsi="Times New Roman" w:cs="Times New Roman"/>
          <w:sz w:val="24"/>
          <w:szCs w:val="28"/>
        </w:rPr>
        <w:t xml:space="preserve">10.9. Процедура аукциона считается завершенной с момента подписания Организатором торгов протокола о результатах аукциона. </w:t>
      </w:r>
    </w:p>
    <w:p w14:paraId="5551AA50" w14:textId="77777777" w:rsidR="00DE0FCF" w:rsidRPr="00B97EA2" w:rsidRDefault="00DE0FCF" w:rsidP="00DE0F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B97EA2">
        <w:rPr>
          <w:rFonts w:ascii="Times New Roman" w:hAnsi="Times New Roman" w:cs="Times New Roman"/>
          <w:sz w:val="24"/>
          <w:szCs w:val="28"/>
        </w:rPr>
        <w:t xml:space="preserve">10.10. Аукцион признается несостоявшимся в связи с отсутствием предложений о цене аукциона, предусматривающих более высокую цену арендной платы, чем начальная цена аукциона, либо в случае участия в аукционе только одного участника. </w:t>
      </w:r>
    </w:p>
    <w:p w14:paraId="38FF94B5" w14:textId="77777777" w:rsidR="00DE0FCF" w:rsidRPr="00B97EA2" w:rsidRDefault="00DE0FCF" w:rsidP="00DE0F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B97EA2">
        <w:rPr>
          <w:rFonts w:ascii="Times New Roman" w:hAnsi="Times New Roman" w:cs="Times New Roman"/>
          <w:sz w:val="24"/>
          <w:szCs w:val="28"/>
        </w:rPr>
        <w:t xml:space="preserve">10.11. Решение о признании аукциона несостоявшимся оформляется протоколом о результатах аукциона. </w:t>
      </w:r>
    </w:p>
    <w:p w14:paraId="3FF8AED5" w14:textId="77777777" w:rsidR="00DE0FCF" w:rsidRPr="00B97EA2" w:rsidRDefault="00DE0FCF" w:rsidP="00DE0F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B97EA2">
        <w:rPr>
          <w:rFonts w:ascii="Times New Roman" w:hAnsi="Times New Roman" w:cs="Times New Roman"/>
          <w:sz w:val="24"/>
          <w:szCs w:val="28"/>
        </w:rPr>
        <w:t xml:space="preserve">10.12. Протокол о результатах аукциона размещается на официальных сайтах торгов и электронной площадке в течение одного рабочего дня со дня подписания протокола о результатах аукциона. </w:t>
      </w:r>
    </w:p>
    <w:p w14:paraId="4257FB5E" w14:textId="77777777" w:rsidR="00DE0FCF" w:rsidRPr="00B97EA2" w:rsidRDefault="00DE0FCF" w:rsidP="00DE0F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B97EA2">
        <w:rPr>
          <w:rFonts w:ascii="Times New Roman" w:hAnsi="Times New Roman" w:cs="Times New Roman"/>
          <w:sz w:val="24"/>
          <w:szCs w:val="28"/>
        </w:rPr>
        <w:t xml:space="preserve">10.13. Протокол о результатах аукциона, оформленный по итогам проведения аукциона, является документом, удостоверяющим право победителя аукциона на заключение договора аренды земельного участка. </w:t>
      </w:r>
    </w:p>
    <w:p w14:paraId="445324C2" w14:textId="77777777" w:rsidR="00DE0FCF" w:rsidRPr="00B97EA2" w:rsidRDefault="00DE0FCF" w:rsidP="00DE0F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B97EA2">
        <w:rPr>
          <w:rFonts w:ascii="Times New Roman" w:hAnsi="Times New Roman" w:cs="Times New Roman"/>
          <w:sz w:val="24"/>
          <w:szCs w:val="28"/>
        </w:rPr>
        <w:t xml:space="preserve">10.14. В течение одного часа со времени размещения и подписания протокола о результатах аукциона победителю (участнику, сделавшему предпоследнее предложение о цене арендной платы/единственному участнику) направляется уведомление о признании </w:t>
      </w:r>
      <w:r w:rsidRPr="00B97EA2">
        <w:rPr>
          <w:rFonts w:ascii="Times New Roman" w:hAnsi="Times New Roman" w:cs="Times New Roman"/>
          <w:sz w:val="24"/>
          <w:szCs w:val="28"/>
        </w:rPr>
        <w:lastRenderedPageBreak/>
        <w:t xml:space="preserve">его победителем, участником, сделавшим предпоследнее предложение о цене аукциона, единственным участником с приложением данного протокола, а также размещается в открытой части электронной площадки следующая информация: - сведения, позволяющие индивидуализировать земельный участок; - цена сделки; - фамилия, имя, отчество физического лица или наименование юридического лица - победителя. </w:t>
      </w:r>
    </w:p>
    <w:p w14:paraId="007D9E29" w14:textId="77777777" w:rsidR="008B0D50" w:rsidRPr="00B97EA2" w:rsidRDefault="008B0D50" w:rsidP="00292B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14:paraId="2CDD4CC6" w14:textId="77777777" w:rsidR="00292B00" w:rsidRDefault="00292B00" w:rsidP="00292B0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07D3F">
        <w:rPr>
          <w:rFonts w:ascii="Times New Roman" w:hAnsi="Times New Roman" w:cs="Times New Roman"/>
          <w:b/>
          <w:bCs/>
          <w:sz w:val="24"/>
          <w:szCs w:val="24"/>
        </w:rPr>
        <w:t>11. Заключение договора по итогам проведения аукциона.</w:t>
      </w:r>
    </w:p>
    <w:p w14:paraId="40D70C90" w14:textId="77777777" w:rsidR="00292B00" w:rsidRPr="00D07D3F" w:rsidRDefault="00292B00" w:rsidP="00292B0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509D8D7" w14:textId="77777777" w:rsidR="00292B00" w:rsidRPr="00CB0F76" w:rsidRDefault="00292B00" w:rsidP="00292B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0F76">
        <w:rPr>
          <w:rFonts w:ascii="Times New Roman" w:hAnsi="Times New Roman" w:cs="Times New Roman"/>
          <w:sz w:val="24"/>
          <w:szCs w:val="24"/>
        </w:rPr>
        <w:t xml:space="preserve">11.1. По итогам проведения аукциона договор </w:t>
      </w:r>
      <w:r>
        <w:rPr>
          <w:rFonts w:ascii="Times New Roman" w:hAnsi="Times New Roman" w:cs="Times New Roman"/>
          <w:sz w:val="24"/>
          <w:szCs w:val="24"/>
        </w:rPr>
        <w:t>купли-продажи</w:t>
      </w:r>
      <w:r w:rsidRPr="00CB0F76">
        <w:rPr>
          <w:rFonts w:ascii="Times New Roman" w:hAnsi="Times New Roman" w:cs="Times New Roman"/>
          <w:sz w:val="24"/>
          <w:szCs w:val="24"/>
        </w:rPr>
        <w:t xml:space="preserve"> земельного участка (далее – Договор) заключается в срок не ранее 10 (десяти) календарных дней с даты подведения итогов аукциона. Организатор аукциона направляет победителю аукциона/единственному принявшему участие в торгах участнику подписанный в электронном виде Договор в пятидневный срок со дня составления протокола о результатах аукциона. При этом цена определяется в размере, предложенном победителем аукциона, или в случае заключения указанного договора с единственным принявшим участие в аукционе его участником устанавливается в размере, равном начальной цене предмета аукциона. </w:t>
      </w:r>
    </w:p>
    <w:p w14:paraId="35D0727E" w14:textId="77777777" w:rsidR="00292B00" w:rsidRDefault="00292B00" w:rsidP="00292B00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B0F76">
        <w:rPr>
          <w:rFonts w:ascii="Times New Roman" w:hAnsi="Times New Roman" w:cs="Times New Roman"/>
          <w:sz w:val="24"/>
          <w:szCs w:val="24"/>
        </w:rPr>
        <w:t xml:space="preserve">11.2. </w:t>
      </w:r>
      <w:r w:rsidRPr="00F0682E">
        <w:rPr>
          <w:rFonts w:ascii="Times New Roman" w:hAnsi="Times New Roman" w:cs="Times New Roman"/>
          <w:bCs/>
          <w:sz w:val="24"/>
          <w:szCs w:val="24"/>
        </w:rPr>
        <w:t>Победит</w:t>
      </w:r>
      <w:r>
        <w:rPr>
          <w:rFonts w:ascii="Times New Roman" w:hAnsi="Times New Roman" w:cs="Times New Roman"/>
          <w:bCs/>
          <w:sz w:val="24"/>
          <w:szCs w:val="24"/>
        </w:rPr>
        <w:t xml:space="preserve">ель аукциона, с которым договор купли-продажи </w:t>
      </w:r>
      <w:r w:rsidRPr="00F0682E">
        <w:rPr>
          <w:rFonts w:ascii="Times New Roman" w:hAnsi="Times New Roman" w:cs="Times New Roman"/>
          <w:bCs/>
          <w:sz w:val="24"/>
          <w:szCs w:val="24"/>
        </w:rPr>
        <w:t xml:space="preserve">заключается в соответствии с п. 20 ст. 39.12 Земельного Кодекса Российской Федерации, обязан в течение 10 дней со дня размещения протокола о результатах аукциона доплатить </w:t>
      </w:r>
      <w:r>
        <w:rPr>
          <w:rFonts w:ascii="Times New Roman" w:hAnsi="Times New Roman" w:cs="Times New Roman"/>
          <w:bCs/>
          <w:sz w:val="24"/>
          <w:szCs w:val="24"/>
        </w:rPr>
        <w:t xml:space="preserve">остаток </w:t>
      </w:r>
      <w:r w:rsidRPr="00F0682E">
        <w:rPr>
          <w:rFonts w:ascii="Times New Roman" w:hAnsi="Times New Roman" w:cs="Times New Roman"/>
          <w:bCs/>
          <w:sz w:val="24"/>
          <w:szCs w:val="24"/>
        </w:rPr>
        <w:t>денежны</w:t>
      </w:r>
      <w:r>
        <w:rPr>
          <w:rFonts w:ascii="Times New Roman" w:hAnsi="Times New Roman" w:cs="Times New Roman"/>
          <w:bCs/>
          <w:sz w:val="24"/>
          <w:szCs w:val="24"/>
        </w:rPr>
        <w:t>х</w:t>
      </w:r>
      <w:r w:rsidRPr="00F0682E">
        <w:rPr>
          <w:rFonts w:ascii="Times New Roman" w:hAnsi="Times New Roman" w:cs="Times New Roman"/>
          <w:bCs/>
          <w:sz w:val="24"/>
          <w:szCs w:val="24"/>
        </w:rPr>
        <w:t xml:space="preserve"> средств</w:t>
      </w:r>
      <w:r>
        <w:rPr>
          <w:rFonts w:ascii="Times New Roman" w:hAnsi="Times New Roman" w:cs="Times New Roman"/>
          <w:bCs/>
          <w:sz w:val="24"/>
          <w:szCs w:val="24"/>
        </w:rPr>
        <w:t xml:space="preserve"> от стоимости земельного участка, установленной в ходе аукциона,</w:t>
      </w:r>
      <w:r w:rsidRPr="00F0682E">
        <w:rPr>
          <w:rFonts w:ascii="Times New Roman" w:hAnsi="Times New Roman" w:cs="Times New Roman"/>
          <w:bCs/>
          <w:sz w:val="24"/>
          <w:szCs w:val="24"/>
        </w:rPr>
        <w:t xml:space="preserve"> за вычетом задатка, внесенного для участия в аукционе. Информация о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0682E">
        <w:rPr>
          <w:rFonts w:ascii="Times New Roman" w:hAnsi="Times New Roman" w:cs="Times New Roman"/>
          <w:bCs/>
          <w:sz w:val="24"/>
          <w:szCs w:val="24"/>
        </w:rPr>
        <w:t>сумме денежных средств, необходим</w:t>
      </w:r>
      <w:r>
        <w:rPr>
          <w:rFonts w:ascii="Times New Roman" w:hAnsi="Times New Roman" w:cs="Times New Roman"/>
          <w:bCs/>
          <w:sz w:val="24"/>
          <w:szCs w:val="24"/>
        </w:rPr>
        <w:t>ой</w:t>
      </w:r>
      <w:r w:rsidRPr="00F0682E">
        <w:rPr>
          <w:rFonts w:ascii="Times New Roman" w:hAnsi="Times New Roman" w:cs="Times New Roman"/>
          <w:bCs/>
          <w:sz w:val="24"/>
          <w:szCs w:val="24"/>
        </w:rPr>
        <w:t xml:space="preserve"> к доплате, направляется на электронную почту лицу, с которым заключается Договор, указанную в заявке или на электронной площадке ООО «РТС-ТЕНДЕР».</w:t>
      </w:r>
    </w:p>
    <w:p w14:paraId="18C52311" w14:textId="77777777" w:rsidR="00292B00" w:rsidRDefault="00292B00" w:rsidP="00292B00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До заключения договора купли-продажи победителю необходимо оплатить государственную пошлину за осуществление государственной регистрации прав на недвижимое имущество в размере государственной пошлины, утвержденном ст. 333.33 Налогового кодекса Российской Федерации, по реквизитам:</w:t>
      </w:r>
    </w:p>
    <w:p w14:paraId="5DDF0E1A" w14:textId="77777777" w:rsidR="00292B00" w:rsidRPr="00363C6D" w:rsidRDefault="00292B00" w:rsidP="00292B00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63C6D">
        <w:rPr>
          <w:rFonts w:ascii="Times New Roman" w:hAnsi="Times New Roman" w:cs="Times New Roman"/>
          <w:bCs/>
          <w:sz w:val="24"/>
          <w:szCs w:val="24"/>
        </w:rPr>
        <w:t>ИНН/К</w:t>
      </w:r>
      <w:r>
        <w:rPr>
          <w:rFonts w:ascii="Times New Roman" w:hAnsi="Times New Roman" w:cs="Times New Roman"/>
          <w:bCs/>
          <w:sz w:val="24"/>
          <w:szCs w:val="24"/>
        </w:rPr>
        <w:t>ПП</w:t>
      </w:r>
      <w:r w:rsidRPr="00363C6D">
        <w:rPr>
          <w:rFonts w:ascii="Times New Roman" w:hAnsi="Times New Roman" w:cs="Times New Roman"/>
          <w:bCs/>
          <w:sz w:val="24"/>
          <w:szCs w:val="24"/>
        </w:rPr>
        <w:t xml:space="preserve">: 5902293114/590201001 </w:t>
      </w:r>
    </w:p>
    <w:p w14:paraId="512CEDDC" w14:textId="77777777" w:rsidR="00292B00" w:rsidRPr="00363C6D" w:rsidRDefault="00292B00" w:rsidP="00292B00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63C6D">
        <w:rPr>
          <w:rFonts w:ascii="Times New Roman" w:hAnsi="Times New Roman" w:cs="Times New Roman"/>
          <w:bCs/>
          <w:sz w:val="24"/>
          <w:szCs w:val="24"/>
        </w:rPr>
        <w:t xml:space="preserve">Наименование получателя: УФК по Пермскому краю (Управление Федеральной службы государственной регистрации, кадастра и картографии по Пермскому краю) </w:t>
      </w:r>
    </w:p>
    <w:p w14:paraId="43ADF8C6" w14:textId="77777777" w:rsidR="00292B00" w:rsidRPr="00363C6D" w:rsidRDefault="00292B00" w:rsidP="00292B00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63C6D">
        <w:rPr>
          <w:rFonts w:ascii="Times New Roman" w:hAnsi="Times New Roman" w:cs="Times New Roman"/>
          <w:bCs/>
          <w:sz w:val="24"/>
          <w:szCs w:val="24"/>
        </w:rPr>
        <w:t xml:space="preserve">Р/с 03100643000000015600 </w:t>
      </w:r>
    </w:p>
    <w:p w14:paraId="042D9455" w14:textId="77777777" w:rsidR="00292B00" w:rsidRDefault="00292B00" w:rsidP="00292B00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63C6D">
        <w:rPr>
          <w:rFonts w:ascii="Times New Roman" w:hAnsi="Times New Roman" w:cs="Times New Roman"/>
          <w:bCs/>
          <w:sz w:val="24"/>
          <w:szCs w:val="24"/>
        </w:rPr>
        <w:t>ЕКС 40102810145370000048</w:t>
      </w:r>
    </w:p>
    <w:p w14:paraId="63A03088" w14:textId="77777777" w:rsidR="00292B00" w:rsidRDefault="00292B00" w:rsidP="00292B00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63C6D">
        <w:rPr>
          <w:rFonts w:ascii="Times New Roman" w:hAnsi="Times New Roman" w:cs="Times New Roman"/>
          <w:bCs/>
          <w:sz w:val="24"/>
          <w:szCs w:val="24"/>
        </w:rPr>
        <w:t xml:space="preserve">Банк: Отделение Пермь//УФК по Пермскому краю г. Пермь </w:t>
      </w:r>
    </w:p>
    <w:p w14:paraId="1372BF54" w14:textId="77777777" w:rsidR="00292B00" w:rsidRPr="00363C6D" w:rsidRDefault="00292B00" w:rsidP="00292B00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63C6D">
        <w:rPr>
          <w:rFonts w:ascii="Times New Roman" w:hAnsi="Times New Roman" w:cs="Times New Roman"/>
          <w:bCs/>
          <w:sz w:val="24"/>
          <w:szCs w:val="24"/>
        </w:rPr>
        <w:t xml:space="preserve">БИК: 015773997 </w:t>
      </w:r>
    </w:p>
    <w:p w14:paraId="3422BEE6" w14:textId="77777777" w:rsidR="00292B00" w:rsidRPr="00363C6D" w:rsidRDefault="00292B00" w:rsidP="00292B00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63C6D">
        <w:rPr>
          <w:rFonts w:ascii="Times New Roman" w:hAnsi="Times New Roman" w:cs="Times New Roman"/>
          <w:bCs/>
          <w:sz w:val="24"/>
          <w:szCs w:val="24"/>
        </w:rPr>
        <w:t xml:space="preserve">ОКТМО: 57701000 </w:t>
      </w:r>
    </w:p>
    <w:p w14:paraId="34025F0A" w14:textId="77777777" w:rsidR="00292B00" w:rsidRDefault="00292B00" w:rsidP="00292B00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КБК 321 1 08 07020 01 1000 </w:t>
      </w:r>
      <w:r w:rsidRPr="00363C6D">
        <w:rPr>
          <w:rFonts w:ascii="Times New Roman" w:hAnsi="Times New Roman" w:cs="Times New Roman"/>
          <w:bCs/>
          <w:sz w:val="24"/>
          <w:szCs w:val="24"/>
        </w:rPr>
        <w:t>110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5A04C22C" w14:textId="77777777" w:rsidR="00292B00" w:rsidRPr="00363C6D" w:rsidRDefault="00292B00" w:rsidP="00292B00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Документ, подтверждающий внесение государственной пошлины, направляется </w:t>
      </w:r>
      <w:r>
        <w:rPr>
          <w:rFonts w:ascii="Times New Roman" w:hAnsi="Times New Roman" w:cs="Times New Roman"/>
          <w:bCs/>
          <w:sz w:val="24"/>
          <w:szCs w:val="24"/>
        </w:rPr>
        <w:br/>
        <w:t xml:space="preserve">в адрес организатора аукциона. </w:t>
      </w:r>
    </w:p>
    <w:p w14:paraId="0399ED07" w14:textId="77777777" w:rsidR="00292B00" w:rsidRPr="00CB0F76" w:rsidRDefault="00292B00" w:rsidP="00292B00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B0F76">
        <w:rPr>
          <w:rFonts w:ascii="Times New Roman" w:hAnsi="Times New Roman" w:cs="Times New Roman"/>
          <w:sz w:val="24"/>
          <w:szCs w:val="24"/>
        </w:rPr>
        <w:t xml:space="preserve">11.3. В течение десяти рабочих дней со дня направления Договора победитель аукциона или единственный принявший участие в торгах участник аукциона должен подписать УКЭП направленный ему Договор на электронной площадке ООО «РТС-ТЕНДЕР». </w:t>
      </w:r>
    </w:p>
    <w:p w14:paraId="4326CD41" w14:textId="77777777" w:rsidR="00292B00" w:rsidRPr="00CB0F76" w:rsidRDefault="00292B00" w:rsidP="00292B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0F76">
        <w:rPr>
          <w:rFonts w:ascii="Times New Roman" w:hAnsi="Times New Roman" w:cs="Times New Roman"/>
          <w:sz w:val="24"/>
          <w:szCs w:val="24"/>
        </w:rPr>
        <w:t xml:space="preserve">11.4. Если Договор в течение десяти рабочих дней со дня направления указанного Договора не был им подписан, Организатор аукциона предлагает заключить указанный Договор иному участнику аукциона, который сделал предпоследнее предложение о цене предмета аукциона, по цене, предложенной таким участником аукциона. </w:t>
      </w:r>
    </w:p>
    <w:p w14:paraId="429D1ACB" w14:textId="77777777" w:rsidR="00292B00" w:rsidRPr="00CB0F76" w:rsidRDefault="00292B00" w:rsidP="00292B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0F76">
        <w:rPr>
          <w:rFonts w:ascii="Times New Roman" w:hAnsi="Times New Roman" w:cs="Times New Roman"/>
          <w:sz w:val="24"/>
          <w:szCs w:val="24"/>
        </w:rPr>
        <w:t xml:space="preserve">11.5. В случае, если в течение десяти рабочих дней со дня направления участнику аукциона, который сделал предпоследнее предложение о цене предмета аукциона, Договора этот участник не представил Организатору аукциона, подписанный им Договор, Организатор аукциона вправе объявить о проведении повторного аукциона или </w:t>
      </w:r>
      <w:r w:rsidRPr="00CB0F76">
        <w:rPr>
          <w:rFonts w:ascii="Times New Roman" w:hAnsi="Times New Roman" w:cs="Times New Roman"/>
          <w:sz w:val="24"/>
          <w:szCs w:val="24"/>
        </w:rPr>
        <w:lastRenderedPageBreak/>
        <w:t>распорядиться земельным участком иным образом в соответствии с действующим земельным законодательством.</w:t>
      </w:r>
    </w:p>
    <w:p w14:paraId="2019B1F8" w14:textId="77777777" w:rsidR="00292B00" w:rsidRPr="00CB0F76" w:rsidRDefault="00292B00" w:rsidP="00292B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0F76">
        <w:rPr>
          <w:rFonts w:ascii="Times New Roman" w:hAnsi="Times New Roman" w:cs="Times New Roman"/>
          <w:sz w:val="24"/>
          <w:szCs w:val="24"/>
        </w:rPr>
        <w:t xml:space="preserve">11.6. Задатки, внесенные победителем аукциона/единственным участником, не заключившими в установленном порядке Договор вследствие уклонения от заключения договора, не возвращаются. </w:t>
      </w:r>
    </w:p>
    <w:p w14:paraId="14CD30DE" w14:textId="77777777" w:rsidR="00292B00" w:rsidRDefault="00292B00" w:rsidP="00292B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0F76">
        <w:rPr>
          <w:rFonts w:ascii="Times New Roman" w:hAnsi="Times New Roman" w:cs="Times New Roman"/>
          <w:sz w:val="24"/>
          <w:szCs w:val="24"/>
        </w:rPr>
        <w:t>11.7. Сведения о победителях аукционов, уклонившихся от заключения договора по земельному участку, являющемуся предметом аукциона, и об иных лицах, с которыми указанные договоры заключаются в соответствии с положениями действующего законодательства и которые уклонились от их заключения, включаются в реестр недобросовестных участников аукциона.</w:t>
      </w:r>
    </w:p>
    <w:p w14:paraId="67C0B900" w14:textId="678619B4" w:rsidR="00DD1E1E" w:rsidRDefault="00DD1E1E" w:rsidP="00292B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14:paraId="545B9102" w14:textId="77777777" w:rsidR="0050350D" w:rsidRPr="0050350D" w:rsidRDefault="0050350D" w:rsidP="0050350D">
      <w:pPr>
        <w:rPr>
          <w:rFonts w:ascii="Times New Roman" w:hAnsi="Times New Roman" w:cs="Times New Roman"/>
          <w:sz w:val="24"/>
          <w:szCs w:val="28"/>
        </w:rPr>
      </w:pPr>
    </w:p>
    <w:p w14:paraId="69849C11" w14:textId="77777777" w:rsidR="0050350D" w:rsidRPr="0050350D" w:rsidRDefault="0050350D" w:rsidP="0050350D">
      <w:pPr>
        <w:rPr>
          <w:rFonts w:ascii="Times New Roman" w:hAnsi="Times New Roman" w:cs="Times New Roman"/>
          <w:sz w:val="24"/>
          <w:szCs w:val="28"/>
        </w:rPr>
      </w:pPr>
    </w:p>
    <w:p w14:paraId="60D409EE" w14:textId="77777777" w:rsidR="0050350D" w:rsidRPr="0050350D" w:rsidRDefault="0050350D" w:rsidP="0050350D">
      <w:pPr>
        <w:rPr>
          <w:rFonts w:ascii="Times New Roman" w:hAnsi="Times New Roman" w:cs="Times New Roman"/>
          <w:sz w:val="24"/>
          <w:szCs w:val="28"/>
        </w:rPr>
      </w:pPr>
    </w:p>
    <w:p w14:paraId="78115966" w14:textId="77777777" w:rsidR="0050350D" w:rsidRPr="0050350D" w:rsidRDefault="0050350D" w:rsidP="0050350D">
      <w:pPr>
        <w:rPr>
          <w:rFonts w:ascii="Times New Roman" w:hAnsi="Times New Roman" w:cs="Times New Roman"/>
          <w:sz w:val="24"/>
          <w:szCs w:val="28"/>
        </w:rPr>
      </w:pPr>
    </w:p>
    <w:p w14:paraId="225EDD89" w14:textId="77777777" w:rsidR="0050350D" w:rsidRPr="0050350D" w:rsidRDefault="0050350D" w:rsidP="0050350D">
      <w:pPr>
        <w:rPr>
          <w:rFonts w:ascii="Times New Roman" w:hAnsi="Times New Roman" w:cs="Times New Roman"/>
          <w:sz w:val="24"/>
          <w:szCs w:val="28"/>
        </w:rPr>
      </w:pPr>
    </w:p>
    <w:p w14:paraId="516EE9F1" w14:textId="77777777" w:rsidR="0050350D" w:rsidRPr="0050350D" w:rsidRDefault="0050350D" w:rsidP="0050350D">
      <w:pPr>
        <w:rPr>
          <w:rFonts w:ascii="Times New Roman" w:hAnsi="Times New Roman" w:cs="Times New Roman"/>
          <w:sz w:val="24"/>
          <w:szCs w:val="28"/>
        </w:rPr>
      </w:pPr>
    </w:p>
    <w:p w14:paraId="693F1EC8" w14:textId="77777777" w:rsidR="0050350D" w:rsidRDefault="0050350D" w:rsidP="0050350D">
      <w:pPr>
        <w:rPr>
          <w:rFonts w:ascii="Times New Roman" w:hAnsi="Times New Roman" w:cs="Times New Roman"/>
          <w:sz w:val="24"/>
          <w:szCs w:val="28"/>
        </w:rPr>
      </w:pPr>
    </w:p>
    <w:p w14:paraId="7817D20C" w14:textId="44E217B0" w:rsidR="0050350D" w:rsidRDefault="0050350D" w:rsidP="0050350D">
      <w:pPr>
        <w:tabs>
          <w:tab w:val="left" w:pos="3742"/>
        </w:tabs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ab/>
      </w:r>
    </w:p>
    <w:p w14:paraId="71968809" w14:textId="77777777" w:rsidR="0050350D" w:rsidRDefault="0050350D" w:rsidP="0050350D">
      <w:pPr>
        <w:tabs>
          <w:tab w:val="left" w:pos="3742"/>
        </w:tabs>
        <w:rPr>
          <w:rFonts w:ascii="Times New Roman" w:hAnsi="Times New Roman" w:cs="Times New Roman"/>
          <w:sz w:val="24"/>
          <w:szCs w:val="28"/>
        </w:rPr>
      </w:pPr>
    </w:p>
    <w:p w14:paraId="5801E946" w14:textId="77777777" w:rsidR="0050350D" w:rsidRDefault="0050350D" w:rsidP="0050350D">
      <w:pPr>
        <w:tabs>
          <w:tab w:val="left" w:pos="3742"/>
        </w:tabs>
        <w:rPr>
          <w:rFonts w:ascii="Times New Roman" w:hAnsi="Times New Roman" w:cs="Times New Roman"/>
          <w:sz w:val="24"/>
          <w:szCs w:val="28"/>
        </w:rPr>
      </w:pPr>
    </w:p>
    <w:p w14:paraId="46566E54" w14:textId="77777777" w:rsidR="0050350D" w:rsidRDefault="0050350D" w:rsidP="0050350D">
      <w:pPr>
        <w:tabs>
          <w:tab w:val="left" w:pos="3742"/>
        </w:tabs>
        <w:rPr>
          <w:rFonts w:ascii="Times New Roman" w:hAnsi="Times New Roman" w:cs="Times New Roman"/>
          <w:sz w:val="24"/>
          <w:szCs w:val="28"/>
        </w:rPr>
      </w:pPr>
    </w:p>
    <w:p w14:paraId="55861D2B" w14:textId="77777777" w:rsidR="0050350D" w:rsidRDefault="0050350D" w:rsidP="0050350D">
      <w:pPr>
        <w:tabs>
          <w:tab w:val="left" w:pos="3742"/>
        </w:tabs>
        <w:rPr>
          <w:rFonts w:ascii="Times New Roman" w:hAnsi="Times New Roman" w:cs="Times New Roman"/>
          <w:sz w:val="24"/>
          <w:szCs w:val="28"/>
        </w:rPr>
      </w:pPr>
    </w:p>
    <w:p w14:paraId="1D1AABF8" w14:textId="77777777" w:rsidR="0050350D" w:rsidRDefault="0050350D" w:rsidP="0050350D">
      <w:pPr>
        <w:tabs>
          <w:tab w:val="left" w:pos="3742"/>
        </w:tabs>
        <w:rPr>
          <w:rFonts w:ascii="Times New Roman" w:hAnsi="Times New Roman" w:cs="Times New Roman"/>
          <w:sz w:val="24"/>
          <w:szCs w:val="28"/>
        </w:rPr>
      </w:pPr>
    </w:p>
    <w:p w14:paraId="0590186F" w14:textId="77777777" w:rsidR="0050350D" w:rsidRDefault="0050350D" w:rsidP="0050350D">
      <w:pPr>
        <w:tabs>
          <w:tab w:val="left" w:pos="3742"/>
        </w:tabs>
        <w:rPr>
          <w:rFonts w:ascii="Times New Roman" w:hAnsi="Times New Roman" w:cs="Times New Roman"/>
          <w:sz w:val="24"/>
          <w:szCs w:val="28"/>
        </w:rPr>
      </w:pPr>
    </w:p>
    <w:p w14:paraId="7865F678" w14:textId="77777777" w:rsidR="0050350D" w:rsidRDefault="0050350D" w:rsidP="0050350D">
      <w:pPr>
        <w:tabs>
          <w:tab w:val="left" w:pos="3742"/>
        </w:tabs>
        <w:rPr>
          <w:rFonts w:ascii="Times New Roman" w:hAnsi="Times New Roman" w:cs="Times New Roman"/>
          <w:sz w:val="24"/>
          <w:szCs w:val="28"/>
        </w:rPr>
      </w:pPr>
    </w:p>
    <w:p w14:paraId="64415C8C" w14:textId="77777777" w:rsidR="0050350D" w:rsidRDefault="0050350D" w:rsidP="0050350D">
      <w:pPr>
        <w:tabs>
          <w:tab w:val="left" w:pos="3742"/>
        </w:tabs>
        <w:rPr>
          <w:rFonts w:ascii="Times New Roman" w:hAnsi="Times New Roman" w:cs="Times New Roman"/>
          <w:sz w:val="24"/>
          <w:szCs w:val="28"/>
        </w:rPr>
      </w:pPr>
    </w:p>
    <w:p w14:paraId="1CDE2E63" w14:textId="77777777" w:rsidR="0050350D" w:rsidRDefault="0050350D" w:rsidP="0050350D">
      <w:pPr>
        <w:tabs>
          <w:tab w:val="left" w:pos="3742"/>
        </w:tabs>
        <w:rPr>
          <w:rFonts w:ascii="Times New Roman" w:hAnsi="Times New Roman" w:cs="Times New Roman"/>
          <w:sz w:val="24"/>
          <w:szCs w:val="28"/>
        </w:rPr>
      </w:pPr>
    </w:p>
    <w:p w14:paraId="0E1EEC43" w14:textId="77777777" w:rsidR="0050350D" w:rsidRDefault="0050350D" w:rsidP="0050350D">
      <w:pPr>
        <w:tabs>
          <w:tab w:val="left" w:pos="3742"/>
        </w:tabs>
        <w:rPr>
          <w:rFonts w:ascii="Times New Roman" w:hAnsi="Times New Roman" w:cs="Times New Roman"/>
          <w:sz w:val="24"/>
          <w:szCs w:val="28"/>
        </w:rPr>
      </w:pPr>
    </w:p>
    <w:p w14:paraId="5173136D" w14:textId="77777777" w:rsidR="0050350D" w:rsidRDefault="0050350D" w:rsidP="0050350D">
      <w:pPr>
        <w:tabs>
          <w:tab w:val="left" w:pos="3742"/>
        </w:tabs>
        <w:rPr>
          <w:rFonts w:ascii="Times New Roman" w:hAnsi="Times New Roman" w:cs="Times New Roman"/>
          <w:sz w:val="24"/>
          <w:szCs w:val="28"/>
        </w:rPr>
      </w:pPr>
    </w:p>
    <w:p w14:paraId="5D4C6CCB" w14:textId="77777777" w:rsidR="0050350D" w:rsidRDefault="0050350D" w:rsidP="0050350D">
      <w:pPr>
        <w:tabs>
          <w:tab w:val="left" w:pos="3742"/>
        </w:tabs>
        <w:rPr>
          <w:rFonts w:ascii="Times New Roman" w:hAnsi="Times New Roman" w:cs="Times New Roman"/>
          <w:sz w:val="24"/>
          <w:szCs w:val="28"/>
        </w:rPr>
      </w:pPr>
    </w:p>
    <w:p w14:paraId="269CABC1" w14:textId="77777777" w:rsidR="0050350D" w:rsidRDefault="0050350D" w:rsidP="0050350D">
      <w:pPr>
        <w:tabs>
          <w:tab w:val="left" w:pos="3742"/>
        </w:tabs>
        <w:rPr>
          <w:rFonts w:ascii="Times New Roman" w:hAnsi="Times New Roman" w:cs="Times New Roman"/>
          <w:sz w:val="24"/>
          <w:szCs w:val="28"/>
        </w:rPr>
      </w:pPr>
    </w:p>
    <w:p w14:paraId="37E6AF7A" w14:textId="77777777" w:rsidR="0050350D" w:rsidRDefault="0050350D" w:rsidP="0050350D">
      <w:pPr>
        <w:tabs>
          <w:tab w:val="left" w:pos="3742"/>
        </w:tabs>
        <w:rPr>
          <w:rFonts w:ascii="Times New Roman" w:hAnsi="Times New Roman" w:cs="Times New Roman"/>
          <w:sz w:val="24"/>
          <w:szCs w:val="28"/>
        </w:rPr>
      </w:pPr>
    </w:p>
    <w:p w14:paraId="55B2DABE" w14:textId="3F953C36" w:rsidR="0050350D" w:rsidRDefault="0050350D" w:rsidP="0050350D">
      <w:pPr>
        <w:tabs>
          <w:tab w:val="left" w:pos="3742"/>
        </w:tabs>
        <w:jc w:val="right"/>
        <w:rPr>
          <w:rFonts w:ascii="Times New Roman" w:hAnsi="Times New Roman" w:cs="Times New Roman"/>
          <w:b/>
          <w:bCs/>
          <w:sz w:val="24"/>
          <w:szCs w:val="28"/>
        </w:rPr>
      </w:pPr>
      <w:r w:rsidRPr="0050350D">
        <w:rPr>
          <w:rFonts w:ascii="Times New Roman" w:hAnsi="Times New Roman" w:cs="Times New Roman"/>
          <w:b/>
          <w:bCs/>
          <w:sz w:val="24"/>
          <w:szCs w:val="28"/>
        </w:rPr>
        <w:lastRenderedPageBreak/>
        <w:t>Приложение к аукционной документации</w:t>
      </w:r>
    </w:p>
    <w:p w14:paraId="0CB85E1B" w14:textId="77777777" w:rsidR="0050350D" w:rsidRPr="0050350D" w:rsidRDefault="0050350D" w:rsidP="005035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0"/>
          <w:lang w:eastAsia="ru-RU"/>
        </w:rPr>
      </w:pPr>
    </w:p>
    <w:p w14:paraId="17FEF3AC" w14:textId="77777777" w:rsidR="0050350D" w:rsidRPr="0050350D" w:rsidRDefault="0050350D" w:rsidP="0050350D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  <w:r w:rsidRPr="0050350D">
        <w:rPr>
          <w:rFonts w:ascii="Times New Roman" w:eastAsia="Times New Roman" w:hAnsi="Times New Roman" w:cs="Times New Roman"/>
          <w:b/>
          <w:szCs w:val="20"/>
          <w:lang w:eastAsia="ru-RU"/>
        </w:rPr>
        <w:t>ДОГОВОР КУПЛИ-ПРОДАЖИ</w:t>
      </w:r>
      <w:r w:rsidRPr="0050350D">
        <w:rPr>
          <w:rFonts w:ascii="Times New Roman" w:eastAsia="Times New Roman" w:hAnsi="Times New Roman" w:cs="Times New Roman"/>
          <w:b/>
          <w:szCs w:val="20"/>
          <w:lang w:eastAsia="ru-RU"/>
        </w:rPr>
        <w:br/>
        <w:t xml:space="preserve"> ЗЕМЕЛЬНОГО УЧАСТКА№ ___</w:t>
      </w:r>
    </w:p>
    <w:p w14:paraId="2AD6DA5D" w14:textId="3935EEF2" w:rsidR="0050350D" w:rsidRPr="0050350D" w:rsidRDefault="0050350D" w:rsidP="0050350D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0350D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Пермский край                                                                                               </w:t>
      </w:r>
      <w:proofErr w:type="gramStart"/>
      <w:r w:rsidRPr="0050350D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  «</w:t>
      </w:r>
      <w:proofErr w:type="gramEnd"/>
      <w:r w:rsidRPr="0050350D">
        <w:rPr>
          <w:rFonts w:ascii="Times New Roman" w:eastAsia="Times New Roman" w:hAnsi="Times New Roman" w:cs="Times New Roman"/>
          <w:sz w:val="21"/>
          <w:szCs w:val="21"/>
          <w:lang w:eastAsia="ru-RU"/>
        </w:rPr>
        <w:t>__</w:t>
      </w:r>
      <w:proofErr w:type="gramStart"/>
      <w:r w:rsidRPr="0050350D">
        <w:rPr>
          <w:rFonts w:ascii="Times New Roman" w:eastAsia="Times New Roman" w:hAnsi="Times New Roman" w:cs="Times New Roman"/>
          <w:sz w:val="21"/>
          <w:szCs w:val="21"/>
          <w:lang w:eastAsia="ru-RU"/>
        </w:rPr>
        <w:t>_»_</w:t>
      </w:r>
      <w:proofErr w:type="gramEnd"/>
      <w:r w:rsidRPr="0050350D">
        <w:rPr>
          <w:rFonts w:ascii="Times New Roman" w:eastAsia="Times New Roman" w:hAnsi="Times New Roman" w:cs="Times New Roman"/>
          <w:sz w:val="21"/>
          <w:szCs w:val="21"/>
          <w:lang w:eastAsia="ru-RU"/>
        </w:rPr>
        <w:t>____________ 2026 г.</w:t>
      </w:r>
    </w:p>
    <w:p w14:paraId="0F83E333" w14:textId="77777777" w:rsidR="0050350D" w:rsidRPr="0050350D" w:rsidRDefault="0050350D" w:rsidP="0050350D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0350D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Пермский муниципальный округ      </w:t>
      </w:r>
    </w:p>
    <w:p w14:paraId="51AFE4F5" w14:textId="77777777" w:rsidR="0050350D" w:rsidRPr="0050350D" w:rsidRDefault="0050350D" w:rsidP="0050350D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63EF6524" w14:textId="77777777" w:rsidR="0050350D" w:rsidRPr="0050350D" w:rsidRDefault="0050350D" w:rsidP="0050350D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50350D">
        <w:rPr>
          <w:rFonts w:ascii="Times New Roman" w:eastAsia="Times New Roman" w:hAnsi="Times New Roman" w:cs="Times New Roman"/>
          <w:lang w:eastAsia="ru-RU"/>
        </w:rPr>
        <w:t>Настоящий договор составлен на основании Протокола заседания комиссии по результатам аукциона от _</w:t>
      </w:r>
      <w:proofErr w:type="gramStart"/>
      <w:r w:rsidRPr="0050350D">
        <w:rPr>
          <w:rFonts w:ascii="Times New Roman" w:eastAsia="Times New Roman" w:hAnsi="Times New Roman" w:cs="Times New Roman"/>
          <w:lang w:eastAsia="ru-RU"/>
        </w:rPr>
        <w:t>_._</w:t>
      </w:r>
      <w:proofErr w:type="gramEnd"/>
      <w:r w:rsidRPr="0050350D">
        <w:rPr>
          <w:rFonts w:ascii="Times New Roman" w:eastAsia="Times New Roman" w:hAnsi="Times New Roman" w:cs="Times New Roman"/>
          <w:lang w:eastAsia="ru-RU"/>
        </w:rPr>
        <w:t>_.2026 г.</w:t>
      </w:r>
    </w:p>
    <w:p w14:paraId="7208039F" w14:textId="77777777" w:rsidR="0050350D" w:rsidRPr="0050350D" w:rsidRDefault="0050350D" w:rsidP="0050350D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387FDA08" w14:textId="77777777" w:rsidR="0050350D" w:rsidRPr="0050350D" w:rsidRDefault="0050350D" w:rsidP="0050350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0350D">
        <w:rPr>
          <w:rFonts w:ascii="Times New Roman" w:eastAsia="Times New Roman" w:hAnsi="Times New Roman" w:cs="Times New Roman"/>
          <w:lang w:eastAsia="ru-RU"/>
        </w:rPr>
        <w:t xml:space="preserve">Комитет имущественных отношений администрации Пермского муниципального округа, в лице председателя Комитета имущественных отношений администрации Пермского муниципального округа </w:t>
      </w:r>
      <w:r w:rsidRPr="0050350D">
        <w:rPr>
          <w:rFonts w:ascii="Times New Roman" w:eastAsia="Times New Roman" w:hAnsi="Times New Roman" w:cs="Times New Roman"/>
          <w:b/>
          <w:lang w:eastAsia="ru-RU"/>
        </w:rPr>
        <w:t>____________________</w:t>
      </w:r>
      <w:r w:rsidRPr="0050350D">
        <w:rPr>
          <w:rFonts w:ascii="Times New Roman" w:eastAsia="Times New Roman" w:hAnsi="Times New Roman" w:cs="Times New Roman"/>
          <w:lang w:eastAsia="ru-RU"/>
        </w:rPr>
        <w:t xml:space="preserve">, действующий на основании Положения, именуемый в дальнейшем </w:t>
      </w:r>
      <w:r w:rsidRPr="0050350D">
        <w:rPr>
          <w:rFonts w:ascii="Times New Roman" w:eastAsia="Times New Roman" w:hAnsi="Times New Roman" w:cs="Times New Roman"/>
          <w:b/>
          <w:lang w:eastAsia="ru-RU"/>
        </w:rPr>
        <w:t>«Продавец»</w:t>
      </w:r>
      <w:r w:rsidRPr="0050350D">
        <w:rPr>
          <w:rFonts w:ascii="Times New Roman" w:eastAsia="Times New Roman" w:hAnsi="Times New Roman" w:cs="Times New Roman"/>
          <w:lang w:eastAsia="ru-RU"/>
        </w:rPr>
        <w:t>, и</w:t>
      </w:r>
    </w:p>
    <w:p w14:paraId="1BDC34B5" w14:textId="77777777" w:rsidR="0050350D" w:rsidRPr="0050350D" w:rsidRDefault="0050350D" w:rsidP="0050350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69DEC863" w14:textId="77777777" w:rsidR="0050350D" w:rsidRPr="0050350D" w:rsidRDefault="0050350D" w:rsidP="0050350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0350D">
        <w:rPr>
          <w:rFonts w:ascii="Times New Roman" w:eastAsia="Times New Roman" w:hAnsi="Times New Roman" w:cs="Times New Roman"/>
          <w:lang w:eastAsia="ru-RU"/>
        </w:rPr>
        <w:t xml:space="preserve">_________________, __.__.____ г.р., паспорт: ____ ______, выдан __.__._____г. ____________________________, регистрация по адресу: ______, ул. ________, д. ___, кв. ____, именуемый в дальнейшем </w:t>
      </w:r>
      <w:r w:rsidRPr="0050350D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«Покупатель»</w:t>
      </w:r>
      <w:r w:rsidRPr="0050350D">
        <w:rPr>
          <w:rFonts w:ascii="Times New Roman" w:eastAsia="Times New Roman" w:hAnsi="Times New Roman" w:cs="Times New Roman"/>
          <w:lang w:eastAsia="ru-RU"/>
        </w:rPr>
        <w:t>, заключили настоящий договор о нижеследующем:</w:t>
      </w:r>
    </w:p>
    <w:p w14:paraId="22BA667E" w14:textId="77777777" w:rsidR="0050350D" w:rsidRPr="0050350D" w:rsidRDefault="0050350D" w:rsidP="0050350D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63FAB228" w14:textId="77777777" w:rsidR="0050350D" w:rsidRPr="0050350D" w:rsidRDefault="0050350D" w:rsidP="0050350D">
      <w:pPr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0350D">
        <w:rPr>
          <w:rFonts w:ascii="Times New Roman" w:eastAsia="Times New Roman" w:hAnsi="Times New Roman" w:cs="Times New Roman"/>
          <w:sz w:val="21"/>
          <w:szCs w:val="21"/>
          <w:lang w:eastAsia="ru-RU"/>
        </w:rPr>
        <w:t>1.ПРЕДМЕТ ДОГОВОРА.</w:t>
      </w:r>
    </w:p>
    <w:p w14:paraId="2391A630" w14:textId="77777777" w:rsidR="0050350D" w:rsidRPr="0050350D" w:rsidRDefault="0050350D" w:rsidP="0050350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25A14A5E" w14:textId="77777777" w:rsidR="0050350D" w:rsidRPr="0050350D" w:rsidRDefault="0050350D" w:rsidP="0050350D">
      <w:pPr>
        <w:numPr>
          <w:ilvl w:val="1"/>
          <w:numId w:val="6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50350D">
        <w:rPr>
          <w:rFonts w:ascii="Times New Roman" w:eastAsia="Times New Roman" w:hAnsi="Times New Roman" w:cs="Times New Roman"/>
          <w:b/>
          <w:lang w:eastAsia="ru-RU"/>
        </w:rPr>
        <w:t xml:space="preserve">Продавец </w:t>
      </w:r>
      <w:r w:rsidRPr="0050350D">
        <w:rPr>
          <w:rFonts w:ascii="Times New Roman" w:eastAsia="Times New Roman" w:hAnsi="Times New Roman" w:cs="Times New Roman"/>
          <w:lang w:eastAsia="ru-RU"/>
        </w:rPr>
        <w:t xml:space="preserve">передает, а </w:t>
      </w:r>
      <w:r w:rsidRPr="0050350D">
        <w:rPr>
          <w:rFonts w:ascii="Times New Roman" w:eastAsia="Times New Roman" w:hAnsi="Times New Roman" w:cs="Times New Roman"/>
          <w:b/>
          <w:lang w:eastAsia="ru-RU"/>
        </w:rPr>
        <w:t xml:space="preserve">Покупатель </w:t>
      </w:r>
      <w:r w:rsidRPr="0050350D">
        <w:rPr>
          <w:rFonts w:ascii="Times New Roman" w:eastAsia="Times New Roman" w:hAnsi="Times New Roman" w:cs="Times New Roman"/>
          <w:lang w:eastAsia="ru-RU"/>
        </w:rPr>
        <w:t xml:space="preserve">принимает на условиях настоящего договора земельный участок в границах, указанных в кадастровом паспорте участка, общей площадью </w:t>
      </w:r>
      <w:r w:rsidRPr="0050350D">
        <w:rPr>
          <w:rFonts w:ascii="Times New Roman" w:eastAsia="Times New Roman" w:hAnsi="Times New Roman" w:cs="Times New Roman"/>
          <w:b/>
          <w:lang w:eastAsia="ru-RU"/>
        </w:rPr>
        <w:t xml:space="preserve">____ </w:t>
      </w:r>
      <w:proofErr w:type="spellStart"/>
      <w:proofErr w:type="gramStart"/>
      <w:r w:rsidRPr="0050350D">
        <w:rPr>
          <w:rFonts w:ascii="Times New Roman" w:eastAsia="Times New Roman" w:hAnsi="Times New Roman" w:cs="Times New Roman"/>
          <w:b/>
          <w:lang w:eastAsia="ru-RU"/>
        </w:rPr>
        <w:t>кв.м</w:t>
      </w:r>
      <w:proofErr w:type="spellEnd"/>
      <w:proofErr w:type="gramEnd"/>
      <w:r w:rsidRPr="0050350D">
        <w:rPr>
          <w:rFonts w:ascii="Times New Roman" w:eastAsia="Times New Roman" w:hAnsi="Times New Roman" w:cs="Times New Roman"/>
          <w:b/>
          <w:lang w:eastAsia="ru-RU"/>
        </w:rPr>
        <w:t>,</w:t>
      </w:r>
      <w:r w:rsidRPr="0050350D">
        <w:rPr>
          <w:rFonts w:ascii="Times New Roman" w:eastAsia="Times New Roman" w:hAnsi="Times New Roman" w:cs="Times New Roman"/>
          <w:lang w:eastAsia="ru-RU"/>
        </w:rPr>
        <w:t xml:space="preserve"> расположенный по адресу</w:t>
      </w:r>
      <w:r w:rsidRPr="0050350D">
        <w:rPr>
          <w:rFonts w:ascii="Times New Roman" w:eastAsia="Times New Roman" w:hAnsi="Times New Roman" w:cs="Times New Roman"/>
          <w:b/>
          <w:lang w:eastAsia="ru-RU"/>
        </w:rPr>
        <w:t xml:space="preserve">: Пермский край, Пермский муниципальный </w:t>
      </w:r>
      <w:proofErr w:type="gramStart"/>
      <w:r w:rsidRPr="0050350D">
        <w:rPr>
          <w:rFonts w:ascii="Times New Roman" w:eastAsia="Times New Roman" w:hAnsi="Times New Roman" w:cs="Times New Roman"/>
          <w:b/>
          <w:lang w:eastAsia="ru-RU"/>
        </w:rPr>
        <w:t>округ,  _</w:t>
      </w:r>
      <w:proofErr w:type="gramEnd"/>
      <w:r w:rsidRPr="0050350D">
        <w:rPr>
          <w:rFonts w:ascii="Times New Roman" w:eastAsia="Times New Roman" w:hAnsi="Times New Roman" w:cs="Times New Roman"/>
          <w:b/>
          <w:lang w:eastAsia="ru-RU"/>
        </w:rPr>
        <w:t>____________.</w:t>
      </w:r>
    </w:p>
    <w:p w14:paraId="37AEC434" w14:textId="77777777" w:rsidR="0050350D" w:rsidRPr="0050350D" w:rsidRDefault="0050350D" w:rsidP="0050350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50350D">
        <w:rPr>
          <w:rFonts w:ascii="Times New Roman" w:eastAsia="Times New Roman" w:hAnsi="Times New Roman" w:cs="Times New Roman"/>
          <w:lang w:eastAsia="ru-RU"/>
        </w:rPr>
        <w:t>Категория земель: _____________________________.</w:t>
      </w:r>
    </w:p>
    <w:p w14:paraId="46A9C061" w14:textId="77777777" w:rsidR="0050350D" w:rsidRPr="0050350D" w:rsidRDefault="0050350D" w:rsidP="0050350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50350D">
        <w:rPr>
          <w:rFonts w:ascii="Times New Roman" w:eastAsia="Times New Roman" w:hAnsi="Times New Roman" w:cs="Times New Roman"/>
          <w:lang w:eastAsia="ru-RU"/>
        </w:rPr>
        <w:t xml:space="preserve">Кадастровый номер: </w:t>
      </w:r>
      <w:r w:rsidRPr="0050350D">
        <w:rPr>
          <w:rFonts w:ascii="Times New Roman" w:eastAsia="Times New Roman" w:hAnsi="Times New Roman" w:cs="Times New Roman"/>
          <w:b/>
          <w:lang w:eastAsia="ru-RU"/>
        </w:rPr>
        <w:t>__________________________</w:t>
      </w:r>
      <w:r w:rsidRPr="0050350D">
        <w:rPr>
          <w:rFonts w:ascii="Times New Roman" w:eastAsia="Times New Roman" w:hAnsi="Times New Roman" w:cs="Times New Roman"/>
          <w:lang w:eastAsia="ru-RU"/>
        </w:rPr>
        <w:t>.</w:t>
      </w:r>
    </w:p>
    <w:p w14:paraId="794619A2" w14:textId="77777777" w:rsidR="0050350D" w:rsidRPr="0050350D" w:rsidRDefault="0050350D" w:rsidP="005035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50350D">
        <w:rPr>
          <w:rFonts w:ascii="Times New Roman" w:eastAsia="Times New Roman" w:hAnsi="Times New Roman" w:cs="Times New Roman"/>
          <w:lang w:eastAsia="ru-RU"/>
        </w:rPr>
        <w:t>Разрешенное использование: _________________________________________________</w:t>
      </w:r>
      <w:proofErr w:type="gramStart"/>
      <w:r w:rsidRPr="0050350D">
        <w:rPr>
          <w:rFonts w:ascii="Times New Roman" w:eastAsia="Times New Roman" w:hAnsi="Times New Roman" w:cs="Times New Roman"/>
          <w:lang w:eastAsia="ru-RU"/>
        </w:rPr>
        <w:t>_(</w:t>
      </w:r>
      <w:proofErr w:type="gramEnd"/>
      <w:r w:rsidRPr="0050350D">
        <w:rPr>
          <w:rFonts w:ascii="Times New Roman" w:eastAsia="Times New Roman" w:hAnsi="Times New Roman" w:cs="Times New Roman"/>
          <w:lang w:eastAsia="ru-RU"/>
        </w:rPr>
        <w:t>далее – Участок).</w:t>
      </w:r>
    </w:p>
    <w:p w14:paraId="1152583C" w14:textId="2007661E" w:rsidR="0050350D" w:rsidRPr="0050350D" w:rsidRDefault="0050350D" w:rsidP="0050350D">
      <w:pPr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50350D">
        <w:rPr>
          <w:rFonts w:ascii="Times New Roman" w:eastAsia="Times New Roman" w:hAnsi="Times New Roman" w:cs="Times New Roman"/>
          <w:lang w:eastAsia="ru-RU"/>
        </w:rPr>
        <w:t>Обременения _____________________________________________.</w:t>
      </w:r>
    </w:p>
    <w:p w14:paraId="1F0FBD5B" w14:textId="77777777" w:rsidR="0050350D" w:rsidRPr="0050350D" w:rsidRDefault="0050350D" w:rsidP="0050350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39E01171" w14:textId="77777777" w:rsidR="0050350D" w:rsidRPr="0050350D" w:rsidRDefault="0050350D" w:rsidP="0050350D">
      <w:pPr>
        <w:spacing w:after="0" w:line="240" w:lineRule="auto"/>
        <w:ind w:left="1080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0350D">
        <w:rPr>
          <w:rFonts w:ascii="Times New Roman" w:eastAsia="Times New Roman" w:hAnsi="Times New Roman" w:cs="Times New Roman"/>
          <w:sz w:val="21"/>
          <w:szCs w:val="21"/>
          <w:lang w:eastAsia="ru-RU"/>
        </w:rPr>
        <w:t>2.СТОИМОСТЬ ЗЕМЕЛЬНОГО УЧАСТКА.</w:t>
      </w:r>
    </w:p>
    <w:p w14:paraId="6409FD88" w14:textId="77777777" w:rsidR="0050350D" w:rsidRPr="0050350D" w:rsidRDefault="0050350D" w:rsidP="0050350D">
      <w:pPr>
        <w:spacing w:after="0" w:line="240" w:lineRule="auto"/>
        <w:ind w:left="1080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6E50304E" w14:textId="77777777" w:rsidR="0050350D" w:rsidRPr="0050350D" w:rsidRDefault="0050350D" w:rsidP="0050350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50350D">
        <w:rPr>
          <w:rFonts w:ascii="Times New Roman" w:eastAsia="Times New Roman" w:hAnsi="Times New Roman" w:cs="Times New Roman"/>
          <w:lang w:eastAsia="ru-RU"/>
        </w:rPr>
        <w:t xml:space="preserve">2.1. Стоимость Участка </w:t>
      </w:r>
      <w:r w:rsidRPr="0050350D">
        <w:rPr>
          <w:rFonts w:ascii="Times New Roman" w:eastAsia="Times New Roman" w:hAnsi="Times New Roman" w:cs="Times New Roman"/>
          <w:b/>
          <w:lang w:eastAsia="ru-RU"/>
        </w:rPr>
        <w:t>_________</w:t>
      </w:r>
      <w:r w:rsidRPr="005035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0350D">
        <w:rPr>
          <w:rFonts w:ascii="Times New Roman" w:eastAsia="Times New Roman" w:hAnsi="Times New Roman" w:cs="Times New Roman"/>
          <w:lang w:eastAsia="ru-RU"/>
        </w:rPr>
        <w:t>(сумма прописью) рублей 00 коп.</w:t>
      </w:r>
    </w:p>
    <w:p w14:paraId="155A21BD" w14:textId="77777777" w:rsidR="0050350D" w:rsidRPr="0050350D" w:rsidRDefault="0050350D" w:rsidP="0050350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50350D">
        <w:rPr>
          <w:rFonts w:ascii="Times New Roman" w:eastAsia="Times New Roman" w:hAnsi="Times New Roman" w:cs="Times New Roman"/>
          <w:lang w:eastAsia="ru-RU"/>
        </w:rPr>
        <w:t>2.2.</w:t>
      </w:r>
      <w:r w:rsidRPr="0050350D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50350D">
        <w:rPr>
          <w:rFonts w:ascii="Times New Roman" w:eastAsia="Times New Roman" w:hAnsi="Times New Roman" w:cs="Times New Roman"/>
          <w:lang w:eastAsia="ru-RU"/>
        </w:rPr>
        <w:t xml:space="preserve">Задаток в сумме </w:t>
      </w:r>
      <w:r w:rsidRPr="0050350D">
        <w:rPr>
          <w:rFonts w:ascii="Times New Roman" w:eastAsia="Times New Roman" w:hAnsi="Times New Roman" w:cs="Times New Roman"/>
          <w:b/>
          <w:lang w:eastAsia="ru-RU"/>
        </w:rPr>
        <w:t xml:space="preserve">_______ </w:t>
      </w:r>
      <w:r w:rsidRPr="0050350D">
        <w:rPr>
          <w:rFonts w:ascii="Times New Roman" w:eastAsia="Times New Roman" w:hAnsi="Times New Roman" w:cs="Times New Roman"/>
          <w:lang w:eastAsia="ru-RU"/>
        </w:rPr>
        <w:t>(Сумма прописью) рублей 00 коп</w:t>
      </w:r>
      <w:proofErr w:type="gramStart"/>
      <w:r w:rsidRPr="0050350D">
        <w:rPr>
          <w:rFonts w:ascii="Times New Roman" w:eastAsia="Times New Roman" w:hAnsi="Times New Roman" w:cs="Times New Roman"/>
          <w:lang w:eastAsia="ru-RU"/>
        </w:rPr>
        <w:t>.</w:t>
      </w:r>
      <w:proofErr w:type="gramEnd"/>
      <w:r w:rsidRPr="0050350D">
        <w:rPr>
          <w:rFonts w:ascii="Times New Roman" w:eastAsia="Times New Roman" w:hAnsi="Times New Roman" w:cs="Times New Roman"/>
          <w:lang w:eastAsia="ru-RU"/>
        </w:rPr>
        <w:t xml:space="preserve"> внесен </w:t>
      </w:r>
      <w:r w:rsidRPr="0050350D">
        <w:rPr>
          <w:rFonts w:ascii="Times New Roman" w:eastAsia="Times New Roman" w:hAnsi="Times New Roman" w:cs="Times New Roman"/>
          <w:b/>
          <w:lang w:eastAsia="ru-RU"/>
        </w:rPr>
        <w:t>Покупателем</w:t>
      </w:r>
      <w:r w:rsidRPr="0050350D">
        <w:rPr>
          <w:rFonts w:ascii="Times New Roman" w:eastAsia="Times New Roman" w:hAnsi="Times New Roman" w:cs="Times New Roman"/>
          <w:lang w:eastAsia="ru-RU"/>
        </w:rPr>
        <w:t xml:space="preserve"> на расчетный счет </w:t>
      </w:r>
      <w:r w:rsidRPr="0050350D">
        <w:rPr>
          <w:rFonts w:ascii="Times New Roman" w:eastAsia="Times New Roman" w:hAnsi="Times New Roman" w:cs="Times New Roman"/>
          <w:b/>
          <w:lang w:eastAsia="ru-RU"/>
        </w:rPr>
        <w:t>Продавца</w:t>
      </w:r>
      <w:r w:rsidRPr="0050350D">
        <w:rPr>
          <w:rFonts w:ascii="Times New Roman" w:eastAsia="Times New Roman" w:hAnsi="Times New Roman" w:cs="Times New Roman"/>
          <w:lang w:eastAsia="ru-RU"/>
        </w:rPr>
        <w:t xml:space="preserve"> и засчитывается в счет оплаты за Участок.</w:t>
      </w:r>
    </w:p>
    <w:p w14:paraId="3DCD1DD0" w14:textId="77777777" w:rsidR="0050350D" w:rsidRPr="0050350D" w:rsidRDefault="0050350D" w:rsidP="0050350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50350D">
        <w:rPr>
          <w:rFonts w:ascii="Times New Roman" w:eastAsia="Times New Roman" w:hAnsi="Times New Roman" w:cs="Times New Roman"/>
          <w:lang w:eastAsia="ru-RU"/>
        </w:rPr>
        <w:t xml:space="preserve">2.3. За вычетом суммы задатка </w:t>
      </w:r>
      <w:r w:rsidRPr="0050350D">
        <w:rPr>
          <w:rFonts w:ascii="Times New Roman" w:eastAsia="Times New Roman" w:hAnsi="Times New Roman" w:cs="Times New Roman"/>
          <w:b/>
          <w:lang w:eastAsia="ru-RU"/>
        </w:rPr>
        <w:t>Покупатель</w:t>
      </w:r>
      <w:r w:rsidRPr="0050350D">
        <w:rPr>
          <w:rFonts w:ascii="Times New Roman" w:eastAsia="Times New Roman" w:hAnsi="Times New Roman" w:cs="Times New Roman"/>
          <w:lang w:eastAsia="ru-RU"/>
        </w:rPr>
        <w:t xml:space="preserve"> обязан заплатить </w:t>
      </w:r>
      <w:r w:rsidRPr="0050350D">
        <w:rPr>
          <w:rFonts w:ascii="Times New Roman" w:eastAsia="Times New Roman" w:hAnsi="Times New Roman" w:cs="Times New Roman"/>
          <w:b/>
          <w:lang w:eastAsia="ru-RU"/>
        </w:rPr>
        <w:t>_______</w:t>
      </w:r>
      <w:r w:rsidRPr="0050350D">
        <w:rPr>
          <w:rFonts w:ascii="Times New Roman" w:eastAsia="Times New Roman" w:hAnsi="Times New Roman" w:cs="Times New Roman"/>
          <w:lang w:eastAsia="ru-RU"/>
        </w:rPr>
        <w:t xml:space="preserve"> (сумма прописью) рублей 00 коп. на расчетный счет УФК по Пермскому краю (Комитет имущественных отношений администрации Пермского муниципального района) …При перечислении, днем платежа считается </w:t>
      </w:r>
      <w:proofErr w:type="gramStart"/>
      <w:r w:rsidRPr="0050350D">
        <w:rPr>
          <w:rFonts w:ascii="Times New Roman" w:eastAsia="Times New Roman" w:hAnsi="Times New Roman" w:cs="Times New Roman"/>
          <w:lang w:eastAsia="ru-RU"/>
        </w:rPr>
        <w:t>дата  перечисления</w:t>
      </w:r>
      <w:proofErr w:type="gramEnd"/>
      <w:r w:rsidRPr="0050350D">
        <w:rPr>
          <w:rFonts w:ascii="Times New Roman" w:eastAsia="Times New Roman" w:hAnsi="Times New Roman" w:cs="Times New Roman"/>
          <w:lang w:eastAsia="ru-RU"/>
        </w:rPr>
        <w:t xml:space="preserve"> денежных средств на счета </w:t>
      </w:r>
      <w:r w:rsidRPr="0050350D">
        <w:rPr>
          <w:rFonts w:ascii="Times New Roman" w:eastAsia="Times New Roman" w:hAnsi="Times New Roman" w:cs="Times New Roman"/>
          <w:b/>
          <w:lang w:eastAsia="ru-RU"/>
        </w:rPr>
        <w:t>Покупателя.</w:t>
      </w:r>
    </w:p>
    <w:p w14:paraId="17251B6F" w14:textId="77777777" w:rsidR="0050350D" w:rsidRPr="0050350D" w:rsidRDefault="0050350D" w:rsidP="0050350D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059A2B79" w14:textId="77777777" w:rsidR="0050350D" w:rsidRPr="0050350D" w:rsidRDefault="0050350D" w:rsidP="0050350D">
      <w:pPr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0350D">
        <w:rPr>
          <w:rFonts w:ascii="Times New Roman" w:eastAsia="Times New Roman" w:hAnsi="Times New Roman" w:cs="Times New Roman"/>
          <w:sz w:val="21"/>
          <w:szCs w:val="21"/>
          <w:lang w:eastAsia="ru-RU"/>
        </w:rPr>
        <w:t>3.ОБЯЗАННОСТИ СТОРОН.</w:t>
      </w:r>
    </w:p>
    <w:p w14:paraId="06827E24" w14:textId="77777777" w:rsidR="0050350D" w:rsidRPr="0050350D" w:rsidRDefault="0050350D" w:rsidP="0050350D">
      <w:pPr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572DD73F" w14:textId="77777777" w:rsidR="0050350D" w:rsidRPr="0050350D" w:rsidRDefault="0050350D" w:rsidP="0050350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50350D">
        <w:rPr>
          <w:rFonts w:ascii="Times New Roman" w:eastAsia="Times New Roman" w:hAnsi="Times New Roman" w:cs="Times New Roman"/>
          <w:lang w:eastAsia="ru-RU"/>
        </w:rPr>
        <w:t xml:space="preserve">3.1. </w:t>
      </w:r>
      <w:r w:rsidRPr="0050350D">
        <w:rPr>
          <w:rFonts w:ascii="Times New Roman" w:eastAsia="Times New Roman" w:hAnsi="Times New Roman" w:cs="Times New Roman"/>
          <w:b/>
          <w:lang w:eastAsia="ru-RU"/>
        </w:rPr>
        <w:t xml:space="preserve">Продавец </w:t>
      </w:r>
      <w:r w:rsidRPr="0050350D">
        <w:rPr>
          <w:rFonts w:ascii="Times New Roman" w:eastAsia="Times New Roman" w:hAnsi="Times New Roman" w:cs="Times New Roman"/>
          <w:lang w:eastAsia="ru-RU"/>
        </w:rPr>
        <w:t>обязуется:</w:t>
      </w:r>
    </w:p>
    <w:p w14:paraId="14A77BDF" w14:textId="77777777" w:rsidR="0050350D" w:rsidRPr="0050350D" w:rsidRDefault="0050350D" w:rsidP="0050350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0350D">
        <w:rPr>
          <w:rFonts w:ascii="Times New Roman" w:eastAsia="Times New Roman" w:hAnsi="Times New Roman" w:cs="Times New Roman"/>
          <w:lang w:eastAsia="ru-RU"/>
        </w:rPr>
        <w:t>- передать Покупателю на условиях настоящего договора Участок;</w:t>
      </w:r>
    </w:p>
    <w:p w14:paraId="7847CC10" w14:textId="77777777" w:rsidR="0050350D" w:rsidRPr="0050350D" w:rsidRDefault="0050350D" w:rsidP="0050350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0350D">
        <w:rPr>
          <w:rFonts w:ascii="Times New Roman" w:eastAsia="Times New Roman" w:hAnsi="Times New Roman" w:cs="Times New Roman"/>
          <w:lang w:eastAsia="ru-RU"/>
        </w:rPr>
        <w:t>- принять от Покупателя оплату стоимости Участка в размере, определенном в статье 2 настоящего договора.</w:t>
      </w:r>
    </w:p>
    <w:p w14:paraId="756C6889" w14:textId="77777777" w:rsidR="0050350D" w:rsidRPr="0050350D" w:rsidRDefault="0050350D" w:rsidP="0050350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50350D">
        <w:rPr>
          <w:rFonts w:ascii="Times New Roman" w:eastAsia="Times New Roman" w:hAnsi="Times New Roman" w:cs="Times New Roman"/>
          <w:lang w:eastAsia="ru-RU"/>
        </w:rPr>
        <w:t xml:space="preserve">3.2. </w:t>
      </w:r>
      <w:r w:rsidRPr="0050350D">
        <w:rPr>
          <w:rFonts w:ascii="Times New Roman" w:eastAsia="Times New Roman" w:hAnsi="Times New Roman" w:cs="Times New Roman"/>
          <w:b/>
          <w:lang w:eastAsia="ru-RU"/>
        </w:rPr>
        <w:t>Покупатель</w:t>
      </w:r>
      <w:r w:rsidRPr="0050350D">
        <w:rPr>
          <w:rFonts w:ascii="Times New Roman" w:eastAsia="Times New Roman" w:hAnsi="Times New Roman" w:cs="Times New Roman"/>
          <w:lang w:eastAsia="ru-RU"/>
        </w:rPr>
        <w:t xml:space="preserve"> обязуется:</w:t>
      </w:r>
    </w:p>
    <w:p w14:paraId="5AF3512B" w14:textId="77777777" w:rsidR="0050350D" w:rsidRPr="0050350D" w:rsidRDefault="0050350D" w:rsidP="0050350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0350D">
        <w:rPr>
          <w:rFonts w:ascii="Times New Roman" w:eastAsia="Times New Roman" w:hAnsi="Times New Roman" w:cs="Times New Roman"/>
          <w:lang w:eastAsia="ru-RU"/>
        </w:rPr>
        <w:t>- к моменту подписания настоящего договора оплатить стоимость Участка в размере, определенном в пункте 2.1 настоящего договора в полном объеме;</w:t>
      </w:r>
    </w:p>
    <w:p w14:paraId="437DD322" w14:textId="77777777" w:rsidR="0050350D" w:rsidRPr="0050350D" w:rsidRDefault="0050350D" w:rsidP="0050350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0350D">
        <w:rPr>
          <w:rFonts w:ascii="Times New Roman" w:eastAsia="Times New Roman" w:hAnsi="Times New Roman" w:cs="Times New Roman"/>
          <w:lang w:eastAsia="ru-RU"/>
        </w:rPr>
        <w:t>- осмотреть Участок в натуре, ознакомиться с его качественными и количественными характеристиками, подземными и наземными сооружениями, правовым режимом земель и принять на себя ответственность за совершенные (совершаемые) им любые действия, противоречащие законодательству Российской Федерации и ограничениям прав на использование, в том числе публичные сервитуты и обременения, объявленные уполномоченными органами;</w:t>
      </w:r>
    </w:p>
    <w:p w14:paraId="4D19AA80" w14:textId="77777777" w:rsidR="0050350D" w:rsidRPr="0050350D" w:rsidRDefault="0050350D" w:rsidP="0050350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0350D">
        <w:rPr>
          <w:rFonts w:ascii="Times New Roman" w:eastAsia="Times New Roman" w:hAnsi="Times New Roman" w:cs="Times New Roman"/>
          <w:lang w:eastAsia="ru-RU"/>
        </w:rPr>
        <w:t>- обеспечить соблюдение экологических, санитарных, противопожарных, технических, природоохранных и иных правил пользования земельным участком;</w:t>
      </w:r>
    </w:p>
    <w:p w14:paraId="6CAEC099" w14:textId="77777777" w:rsidR="0050350D" w:rsidRPr="0050350D" w:rsidRDefault="0050350D" w:rsidP="0050350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0350D">
        <w:rPr>
          <w:rFonts w:ascii="Times New Roman" w:eastAsia="Times New Roman" w:hAnsi="Times New Roman" w:cs="Times New Roman"/>
          <w:lang w:eastAsia="ru-RU"/>
        </w:rPr>
        <w:lastRenderedPageBreak/>
        <w:t>- своевременно и полностью вносить земельный налог, а также вносить денежные средства при иных сборах, связанных с использованием земли.</w:t>
      </w:r>
    </w:p>
    <w:p w14:paraId="071F8E18" w14:textId="77777777" w:rsidR="0050350D" w:rsidRPr="0050350D" w:rsidRDefault="0050350D" w:rsidP="0050350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609AE065" w14:textId="77777777" w:rsidR="0050350D" w:rsidRPr="0050350D" w:rsidRDefault="0050350D" w:rsidP="0050350D">
      <w:pPr>
        <w:spacing w:after="0" w:line="240" w:lineRule="auto"/>
        <w:ind w:left="1080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0350D">
        <w:rPr>
          <w:rFonts w:ascii="Times New Roman" w:eastAsia="Times New Roman" w:hAnsi="Times New Roman" w:cs="Times New Roman"/>
          <w:sz w:val="21"/>
          <w:szCs w:val="21"/>
          <w:lang w:eastAsia="ru-RU"/>
        </w:rPr>
        <w:t>4.ПРАВО СОБСТВЕННОСТИ НА ЗЕМЕЛЬНЫЙ УЧАСТОК.</w:t>
      </w:r>
    </w:p>
    <w:p w14:paraId="309F6CF1" w14:textId="77777777" w:rsidR="0050350D" w:rsidRPr="0050350D" w:rsidRDefault="0050350D" w:rsidP="0050350D">
      <w:pPr>
        <w:spacing w:after="0" w:line="240" w:lineRule="auto"/>
        <w:ind w:left="1080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6F2322C1" w14:textId="77777777" w:rsidR="0050350D" w:rsidRPr="0050350D" w:rsidRDefault="0050350D" w:rsidP="0050350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0350D">
        <w:rPr>
          <w:rFonts w:ascii="Times New Roman" w:eastAsia="Times New Roman" w:hAnsi="Times New Roman" w:cs="Times New Roman"/>
          <w:lang w:eastAsia="ru-RU"/>
        </w:rPr>
        <w:tab/>
        <w:t xml:space="preserve">4.1. Право собственности на земельный участок у </w:t>
      </w:r>
      <w:r w:rsidRPr="0050350D">
        <w:rPr>
          <w:rFonts w:ascii="Times New Roman" w:eastAsia="Times New Roman" w:hAnsi="Times New Roman" w:cs="Times New Roman"/>
          <w:b/>
          <w:lang w:eastAsia="ru-RU"/>
        </w:rPr>
        <w:t>Покупателя</w:t>
      </w:r>
      <w:r w:rsidRPr="0050350D">
        <w:rPr>
          <w:rFonts w:ascii="Times New Roman" w:eastAsia="Times New Roman" w:hAnsi="Times New Roman" w:cs="Times New Roman"/>
          <w:lang w:eastAsia="ru-RU"/>
        </w:rPr>
        <w:t xml:space="preserve"> возникает с момента регистрации права собственности на землю, оформленного в соответствии с действующим законодательством.</w:t>
      </w:r>
    </w:p>
    <w:p w14:paraId="31F931B6" w14:textId="77777777" w:rsidR="0050350D" w:rsidRPr="0050350D" w:rsidRDefault="0050350D" w:rsidP="0050350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0350D">
        <w:rPr>
          <w:rFonts w:ascii="Times New Roman" w:eastAsia="Times New Roman" w:hAnsi="Times New Roman" w:cs="Times New Roman"/>
          <w:lang w:eastAsia="ru-RU"/>
        </w:rPr>
        <w:tab/>
        <w:t>4.2. Настоящий договор после полной оплаты его стоимости является бесспорным основанием для регистрации права собственности на земельный участок.</w:t>
      </w:r>
    </w:p>
    <w:p w14:paraId="3FF4E6AA" w14:textId="77777777" w:rsidR="0050350D" w:rsidRPr="0050350D" w:rsidRDefault="0050350D" w:rsidP="0050350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0350D">
        <w:rPr>
          <w:rFonts w:ascii="Times New Roman" w:eastAsia="Times New Roman" w:hAnsi="Times New Roman" w:cs="Times New Roman"/>
          <w:lang w:eastAsia="ru-RU"/>
        </w:rPr>
        <w:tab/>
      </w:r>
    </w:p>
    <w:p w14:paraId="3141CF8A" w14:textId="77777777" w:rsidR="0050350D" w:rsidRPr="0050350D" w:rsidRDefault="0050350D" w:rsidP="0050350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50350D">
        <w:rPr>
          <w:rFonts w:ascii="Times New Roman" w:eastAsia="Times New Roman" w:hAnsi="Times New Roman" w:cs="Times New Roman"/>
          <w:lang w:eastAsia="ru-RU"/>
        </w:rPr>
        <w:t xml:space="preserve">4.3. С момента возникновения у </w:t>
      </w:r>
      <w:r w:rsidRPr="0050350D">
        <w:rPr>
          <w:rFonts w:ascii="Times New Roman" w:eastAsia="Times New Roman" w:hAnsi="Times New Roman" w:cs="Times New Roman"/>
          <w:b/>
          <w:lang w:eastAsia="ru-RU"/>
        </w:rPr>
        <w:t>Покупателя</w:t>
      </w:r>
      <w:r w:rsidRPr="0050350D">
        <w:rPr>
          <w:rFonts w:ascii="Times New Roman" w:eastAsia="Times New Roman" w:hAnsi="Times New Roman" w:cs="Times New Roman"/>
          <w:lang w:eastAsia="ru-RU"/>
        </w:rPr>
        <w:t xml:space="preserve"> права собственности на земельный участок, ранее действовавший правовой режим земельного участка утрачивает силу.</w:t>
      </w:r>
    </w:p>
    <w:p w14:paraId="44C3BB6C" w14:textId="77777777" w:rsidR="0050350D" w:rsidRPr="0050350D" w:rsidRDefault="0050350D" w:rsidP="0050350D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23F9F35B" w14:textId="77777777" w:rsidR="0050350D" w:rsidRPr="0050350D" w:rsidRDefault="0050350D" w:rsidP="0050350D">
      <w:pPr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0350D">
        <w:rPr>
          <w:rFonts w:ascii="Times New Roman" w:eastAsia="Times New Roman" w:hAnsi="Times New Roman" w:cs="Times New Roman"/>
          <w:sz w:val="21"/>
          <w:szCs w:val="21"/>
          <w:lang w:eastAsia="ru-RU"/>
        </w:rPr>
        <w:t>5.ОТВЕТСТВЕННОСТЬ СТОРОН.</w:t>
      </w:r>
    </w:p>
    <w:p w14:paraId="73174BAD" w14:textId="77777777" w:rsidR="0050350D" w:rsidRPr="0050350D" w:rsidRDefault="0050350D" w:rsidP="0050350D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5FBF2F32" w14:textId="77777777" w:rsidR="0050350D" w:rsidRPr="0050350D" w:rsidRDefault="0050350D" w:rsidP="0050350D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0350D">
        <w:rPr>
          <w:rFonts w:ascii="Times New Roman" w:eastAsia="Times New Roman" w:hAnsi="Times New Roman" w:cs="Times New Roman"/>
          <w:sz w:val="21"/>
          <w:szCs w:val="21"/>
          <w:lang w:eastAsia="ru-RU"/>
        </w:rPr>
        <w:tab/>
        <w:t xml:space="preserve">5.1. Стороны несут ответственность за ненадлежащее выполнение условий </w:t>
      </w:r>
      <w:r w:rsidRPr="0050350D">
        <w:rPr>
          <w:rFonts w:ascii="Times New Roman" w:eastAsia="Times New Roman" w:hAnsi="Times New Roman" w:cs="Times New Roman"/>
          <w:sz w:val="21"/>
          <w:szCs w:val="21"/>
          <w:lang w:eastAsia="ru-RU"/>
        </w:rPr>
        <w:tab/>
        <w:t>договора в соответствии с действующим законодательством.</w:t>
      </w:r>
    </w:p>
    <w:p w14:paraId="44827B0A" w14:textId="77777777" w:rsidR="0050350D" w:rsidRPr="0050350D" w:rsidRDefault="0050350D" w:rsidP="0050350D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5CB6FB5C" w14:textId="77777777" w:rsidR="0050350D" w:rsidRPr="0050350D" w:rsidRDefault="0050350D" w:rsidP="0050350D">
      <w:pPr>
        <w:spacing w:after="0" w:line="240" w:lineRule="auto"/>
        <w:ind w:left="720" w:hanging="720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0350D">
        <w:rPr>
          <w:rFonts w:ascii="Times New Roman" w:eastAsia="Times New Roman" w:hAnsi="Times New Roman" w:cs="Times New Roman"/>
          <w:sz w:val="21"/>
          <w:szCs w:val="21"/>
          <w:lang w:eastAsia="ru-RU"/>
        </w:rPr>
        <w:t>6. РАССМОТРЕНИЕ СПОРОВ.</w:t>
      </w:r>
    </w:p>
    <w:p w14:paraId="72D5D242" w14:textId="77777777" w:rsidR="0050350D" w:rsidRPr="0050350D" w:rsidRDefault="0050350D" w:rsidP="0050350D">
      <w:pPr>
        <w:spacing w:after="0" w:line="240" w:lineRule="auto"/>
        <w:ind w:left="720" w:hanging="720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0FF02604" w14:textId="77777777" w:rsidR="0050350D" w:rsidRPr="0050350D" w:rsidRDefault="0050350D" w:rsidP="0050350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0350D">
        <w:rPr>
          <w:rFonts w:ascii="Times New Roman" w:eastAsia="Times New Roman" w:hAnsi="Times New Roman" w:cs="Times New Roman"/>
          <w:sz w:val="21"/>
          <w:szCs w:val="21"/>
          <w:lang w:eastAsia="ru-RU"/>
        </w:rPr>
        <w:tab/>
      </w:r>
      <w:r w:rsidRPr="0050350D">
        <w:rPr>
          <w:rFonts w:ascii="Times New Roman" w:eastAsia="Times New Roman" w:hAnsi="Times New Roman" w:cs="Times New Roman"/>
          <w:lang w:eastAsia="ru-RU"/>
        </w:rPr>
        <w:t>6.1. Договор не может быть расторгнут в одностороннем порядке. Договор также не подлежит расторжению по соглашению сторон после его государственной регистрации.</w:t>
      </w:r>
    </w:p>
    <w:p w14:paraId="11DD6EA7" w14:textId="67410295" w:rsidR="0050350D" w:rsidRPr="0050350D" w:rsidRDefault="0050350D" w:rsidP="0050350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0350D">
        <w:rPr>
          <w:rFonts w:ascii="Times New Roman" w:eastAsia="Times New Roman" w:hAnsi="Times New Roman" w:cs="Times New Roman"/>
          <w:lang w:eastAsia="ru-RU"/>
        </w:rPr>
        <w:tab/>
        <w:t>6.2. Все споры и разногласия, которые могут возникнуть из настоящего договора, будут разрешаться по возможности путем переговоров между сторонами, а при невозможности разрешения споров путем переговоров, стороны передают их на рассмотрение в суд или арбитражный суд.</w:t>
      </w:r>
    </w:p>
    <w:p w14:paraId="76EAC02D" w14:textId="77777777" w:rsidR="0050350D" w:rsidRPr="0050350D" w:rsidRDefault="0050350D" w:rsidP="0050350D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0350D">
        <w:rPr>
          <w:rFonts w:ascii="Times New Roman" w:eastAsia="Times New Roman" w:hAnsi="Times New Roman" w:cs="Times New Roman"/>
          <w:sz w:val="21"/>
          <w:szCs w:val="21"/>
          <w:lang w:eastAsia="ru-RU"/>
        </w:rPr>
        <w:t>7. ЗАКЛЮЧИТЕЛЬНЫЕ ПОЛОЖЕНИЯ.</w:t>
      </w:r>
    </w:p>
    <w:p w14:paraId="26DB7170" w14:textId="77777777" w:rsidR="0050350D" w:rsidRPr="0050350D" w:rsidRDefault="0050350D" w:rsidP="0050350D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4B9BAF87" w14:textId="440CEF76" w:rsidR="0050350D" w:rsidRPr="0050350D" w:rsidRDefault="0050350D" w:rsidP="0050350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50350D">
        <w:rPr>
          <w:rFonts w:ascii="Times New Roman" w:eastAsia="Times New Roman" w:hAnsi="Times New Roman" w:cs="Times New Roman"/>
          <w:lang w:eastAsia="ru-RU"/>
        </w:rPr>
        <w:t>7.1. Договор составлен на основании нормативных актов, действующих на момент заключения.</w:t>
      </w:r>
    </w:p>
    <w:p w14:paraId="2EA99FB7" w14:textId="77777777" w:rsidR="0050350D" w:rsidRPr="0050350D" w:rsidRDefault="0050350D" w:rsidP="0050350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50350D">
        <w:rPr>
          <w:rFonts w:ascii="Times New Roman" w:eastAsia="Times New Roman" w:hAnsi="Times New Roman" w:cs="Times New Roman"/>
          <w:lang w:eastAsia="ru-RU"/>
        </w:rPr>
        <w:t>7.2. Изменения законодательства, препятствующие выполнению договорных обязательств, являются форс-мажорными.</w:t>
      </w:r>
    </w:p>
    <w:p w14:paraId="3C6108DF" w14:textId="77777777" w:rsidR="0050350D" w:rsidRPr="0050350D" w:rsidRDefault="0050350D" w:rsidP="0050350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50350D">
        <w:rPr>
          <w:rFonts w:ascii="Times New Roman" w:eastAsia="Times New Roman" w:hAnsi="Times New Roman" w:cs="Times New Roman"/>
          <w:lang w:eastAsia="ru-RU"/>
        </w:rPr>
        <w:t>7.3. Договор вступает в силу с момента его подписания сторонами.</w:t>
      </w:r>
    </w:p>
    <w:p w14:paraId="719E213C" w14:textId="77777777" w:rsidR="0050350D" w:rsidRPr="0050350D" w:rsidRDefault="0050350D" w:rsidP="0050350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50350D">
        <w:rPr>
          <w:rFonts w:ascii="Times New Roman" w:eastAsia="Times New Roman" w:hAnsi="Times New Roman" w:cs="Times New Roman"/>
          <w:lang w:eastAsia="ru-RU"/>
        </w:rPr>
        <w:t>7.4. В качестве неотъемлемой части договора к нему прилагаются:</w:t>
      </w:r>
    </w:p>
    <w:p w14:paraId="5A6DECE9" w14:textId="77777777" w:rsidR="0050350D" w:rsidRPr="0050350D" w:rsidRDefault="0050350D" w:rsidP="0050350D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0350D">
        <w:rPr>
          <w:rFonts w:ascii="Times New Roman" w:eastAsia="Times New Roman" w:hAnsi="Times New Roman" w:cs="Times New Roman"/>
          <w:lang w:eastAsia="ru-RU"/>
        </w:rPr>
        <w:t>акт установления цены продажи земельного участка (Приложение 1);</w:t>
      </w:r>
    </w:p>
    <w:p w14:paraId="4626990F" w14:textId="77777777" w:rsidR="0050350D" w:rsidRPr="0050350D" w:rsidRDefault="0050350D" w:rsidP="0050350D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0350D">
        <w:rPr>
          <w:rFonts w:ascii="Times New Roman" w:eastAsia="Times New Roman" w:hAnsi="Times New Roman" w:cs="Times New Roman"/>
          <w:lang w:eastAsia="ru-RU"/>
        </w:rPr>
        <w:t>акт приема-передачи земельного участка (Приложение 2).</w:t>
      </w:r>
    </w:p>
    <w:p w14:paraId="51CABC4D" w14:textId="77777777" w:rsidR="0050350D" w:rsidRPr="0050350D" w:rsidRDefault="0050350D" w:rsidP="0050350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50350D">
        <w:rPr>
          <w:rFonts w:ascii="Times New Roman" w:eastAsia="Times New Roman" w:hAnsi="Times New Roman" w:cs="Times New Roman"/>
          <w:lang w:eastAsia="ru-RU"/>
        </w:rPr>
        <w:t xml:space="preserve">7.5. Договор составлен в 2-х экземплярах, имеющих одинаковую силу: первый из которых для </w:t>
      </w:r>
      <w:r w:rsidRPr="0050350D">
        <w:rPr>
          <w:rFonts w:ascii="Times New Roman" w:eastAsia="Times New Roman" w:hAnsi="Times New Roman" w:cs="Times New Roman"/>
          <w:b/>
          <w:lang w:eastAsia="ru-RU"/>
        </w:rPr>
        <w:t>Продавца</w:t>
      </w:r>
      <w:r w:rsidRPr="0050350D">
        <w:rPr>
          <w:rFonts w:ascii="Times New Roman" w:eastAsia="Times New Roman" w:hAnsi="Times New Roman" w:cs="Times New Roman"/>
          <w:lang w:eastAsia="ru-RU"/>
        </w:rPr>
        <w:t xml:space="preserve">, второй для </w:t>
      </w:r>
      <w:r w:rsidRPr="0050350D">
        <w:rPr>
          <w:rFonts w:ascii="Times New Roman" w:eastAsia="Times New Roman" w:hAnsi="Times New Roman" w:cs="Times New Roman"/>
          <w:b/>
          <w:lang w:eastAsia="ru-RU"/>
        </w:rPr>
        <w:t>Покупателя</w:t>
      </w:r>
      <w:r w:rsidRPr="0050350D">
        <w:rPr>
          <w:rFonts w:ascii="Times New Roman" w:eastAsia="Times New Roman" w:hAnsi="Times New Roman" w:cs="Times New Roman"/>
          <w:lang w:eastAsia="ru-RU"/>
        </w:rPr>
        <w:t>.</w:t>
      </w:r>
    </w:p>
    <w:p w14:paraId="69A6A65E" w14:textId="77777777" w:rsidR="0050350D" w:rsidRPr="0050350D" w:rsidRDefault="0050350D" w:rsidP="0050350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14:paraId="39496088" w14:textId="77777777" w:rsidR="0050350D" w:rsidRPr="0050350D" w:rsidRDefault="0050350D" w:rsidP="0050350D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0350D">
        <w:rPr>
          <w:rFonts w:ascii="Times New Roman" w:eastAsia="Times New Roman" w:hAnsi="Times New Roman" w:cs="Times New Roman"/>
          <w:sz w:val="21"/>
          <w:szCs w:val="21"/>
          <w:lang w:eastAsia="ru-RU"/>
        </w:rPr>
        <w:t>8. ПОДПИСИ СТОРОН</w:t>
      </w:r>
    </w:p>
    <w:p w14:paraId="4F0908F6" w14:textId="77777777" w:rsidR="0050350D" w:rsidRPr="0050350D" w:rsidRDefault="0050350D" w:rsidP="0050350D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lang w:eastAsia="ru-RU"/>
        </w:rPr>
      </w:pPr>
    </w:p>
    <w:p w14:paraId="28A9B11E" w14:textId="77777777" w:rsidR="0050350D" w:rsidRPr="0050350D" w:rsidRDefault="0050350D" w:rsidP="0050350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0350D">
        <w:rPr>
          <w:rFonts w:ascii="Times New Roman" w:eastAsia="Times New Roman" w:hAnsi="Times New Roman" w:cs="Times New Roman"/>
          <w:lang w:eastAsia="ru-RU"/>
        </w:rPr>
        <w:t>Продавец ________________ _______________            Покупатель: ________________ /____________</w:t>
      </w:r>
    </w:p>
    <w:p w14:paraId="10FC8705" w14:textId="77777777" w:rsidR="0050350D" w:rsidRPr="0050350D" w:rsidRDefault="0050350D" w:rsidP="0050350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0350D">
        <w:rPr>
          <w:rFonts w:ascii="Times New Roman" w:eastAsia="Times New Roman" w:hAnsi="Times New Roman" w:cs="Times New Roman"/>
          <w:lang w:eastAsia="ru-RU"/>
        </w:rPr>
        <w:t xml:space="preserve">                                МП                                                                              </w:t>
      </w:r>
    </w:p>
    <w:p w14:paraId="42D48A5B" w14:textId="77777777" w:rsidR="0050350D" w:rsidRPr="0050350D" w:rsidRDefault="0050350D" w:rsidP="0050350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0350D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9A8A33E" wp14:editId="158B5632">
                <wp:simplePos x="0" y="0"/>
                <wp:positionH relativeFrom="column">
                  <wp:posOffset>3342200</wp:posOffset>
                </wp:positionH>
                <wp:positionV relativeFrom="paragraph">
                  <wp:posOffset>5910</wp:posOffset>
                </wp:positionV>
                <wp:extent cx="3259016" cy="571627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59016" cy="57162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Overlap w:val="never"/>
                              <w:tblW w:w="0" w:type="auto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4826"/>
                            </w:tblGrid>
                            <w:tr w:rsidR="0050350D" w:rsidRPr="007A6F29" w14:paraId="29FB5A97" w14:textId="77777777" w:rsidTr="007A6F29">
                              <w:trPr>
                                <w:trHeight w:val="1842"/>
                              </w:trPr>
                              <w:tc>
                                <w:tcPr>
                                  <w:tcW w:w="482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76897261" w14:textId="77777777" w:rsidR="0050350D" w:rsidRPr="0050350D" w:rsidRDefault="0050350D" w:rsidP="007A6F29">
                                  <w:pPr>
                                    <w:autoSpaceDE w:val="0"/>
                                    <w:autoSpaceDN w:val="0"/>
                                    <w:suppressOverlap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50350D">
                                    <w:rPr>
                                      <w:rFonts w:ascii="Times New Roman" w:hAnsi="Times New Roman" w:cs="Times New Roman"/>
                                    </w:rPr>
                                    <w:t>__________________________ (ФИО)</w:t>
                                  </w:r>
                                </w:p>
                                <w:p w14:paraId="11F5EA74" w14:textId="77777777" w:rsidR="0050350D" w:rsidRPr="0050350D" w:rsidRDefault="0050350D" w:rsidP="007A6F29">
                                  <w:pPr>
                                    <w:autoSpaceDE w:val="0"/>
                                    <w:autoSpaceDN w:val="0"/>
                                    <w:suppressOverlap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50350D">
                                    <w:rPr>
                                      <w:rFonts w:ascii="Times New Roman" w:hAnsi="Times New Roman" w:cs="Times New Roman"/>
                                    </w:rPr>
                                    <w:t>Зарегистрирован по адресу: ________________________________________</w:t>
                                  </w:r>
                                </w:p>
                                <w:p w14:paraId="22301752" w14:textId="77777777" w:rsidR="0050350D" w:rsidRPr="007A6F29" w:rsidRDefault="0050350D" w:rsidP="007A6F29">
                                  <w:pPr>
                                    <w:autoSpaceDE w:val="0"/>
                                    <w:autoSpaceDN w:val="0"/>
                                    <w:suppressOverlap/>
                                    <w:rPr>
                                      <w:bCs/>
                                    </w:rPr>
                                  </w:pPr>
                                  <w:r w:rsidRPr="0050350D">
                                    <w:rPr>
                                      <w:rFonts w:ascii="Times New Roman" w:hAnsi="Times New Roman" w:cs="Times New Roman"/>
                                    </w:rPr>
                                    <w:t>Документ, удостоверяющий личность: паспорт ____ _______, выдан ____________г. и указать кем выдан</w:t>
                                  </w:r>
                                </w:p>
                              </w:tc>
                            </w:tr>
                          </w:tbl>
                          <w:p w14:paraId="2ACF165E" w14:textId="77777777" w:rsidR="0050350D" w:rsidRDefault="0050350D" w:rsidP="0050350D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</w:p>
                          <w:p w14:paraId="6599E0DF" w14:textId="77777777" w:rsidR="0050350D" w:rsidRDefault="0050350D" w:rsidP="0050350D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</w:p>
                          <w:p w14:paraId="5B54CB36" w14:textId="77777777" w:rsidR="0050350D" w:rsidRDefault="0050350D" w:rsidP="0050350D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</w:p>
                          <w:p w14:paraId="5F04CEA7" w14:textId="77777777" w:rsidR="0050350D" w:rsidRPr="00B9628E" w:rsidRDefault="0050350D" w:rsidP="0050350D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9A8A33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63.15pt;margin-top:.45pt;width:256.6pt;height:450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" stroked="f">
                <v:textbox>
                  <w:txbxContent>
                    <w:tbl>
                      <w:tblPr>
                        <w:tblOverlap w:val="never"/>
                        <w:tblW w:w="0" w:type="auto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4826"/>
                      </w:tblGrid>
                      <w:tr w:rsidR="0050350D" w:rsidRPr="007A6F29" w14:paraId="29FB5A97" w14:textId="77777777" w:rsidTr="007A6F29">
                        <w:trPr>
                          <w:trHeight w:val="1842"/>
                        </w:trPr>
                        <w:tc>
                          <w:tcPr>
                            <w:tcW w:w="482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76897261" w14:textId="77777777" w:rsidR="0050350D" w:rsidRPr="0050350D" w:rsidRDefault="0050350D" w:rsidP="007A6F29">
                            <w:pPr>
                              <w:autoSpaceDE w:val="0"/>
                              <w:autoSpaceDN w:val="0"/>
                              <w:suppressOverlap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50350D">
                              <w:rPr>
                                <w:rFonts w:ascii="Times New Roman" w:hAnsi="Times New Roman" w:cs="Times New Roman"/>
                              </w:rPr>
                              <w:t>__________________________ (ФИО)</w:t>
                            </w:r>
                          </w:p>
                          <w:p w14:paraId="11F5EA74" w14:textId="77777777" w:rsidR="0050350D" w:rsidRPr="0050350D" w:rsidRDefault="0050350D" w:rsidP="007A6F29">
                            <w:pPr>
                              <w:autoSpaceDE w:val="0"/>
                              <w:autoSpaceDN w:val="0"/>
                              <w:suppressOverlap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50350D">
                              <w:rPr>
                                <w:rFonts w:ascii="Times New Roman" w:hAnsi="Times New Roman" w:cs="Times New Roman"/>
                              </w:rPr>
                              <w:t>Зарегистрирован по адресу: ________________________________________</w:t>
                            </w:r>
                          </w:p>
                          <w:p w14:paraId="22301752" w14:textId="77777777" w:rsidR="0050350D" w:rsidRPr="007A6F29" w:rsidRDefault="0050350D" w:rsidP="007A6F29">
                            <w:pPr>
                              <w:autoSpaceDE w:val="0"/>
                              <w:autoSpaceDN w:val="0"/>
                              <w:suppressOverlap/>
                              <w:rPr>
                                <w:bCs/>
                              </w:rPr>
                            </w:pPr>
                            <w:r w:rsidRPr="0050350D">
                              <w:rPr>
                                <w:rFonts w:ascii="Times New Roman" w:hAnsi="Times New Roman" w:cs="Times New Roman"/>
                              </w:rPr>
                              <w:t>Документ, удостоверяющий личность: паспорт ____ _______, выдан ____________г. и указать кем выдан</w:t>
                            </w:r>
                          </w:p>
                        </w:tc>
                      </w:tr>
                    </w:tbl>
                    <w:p w14:paraId="2ACF165E" w14:textId="77777777" w:rsidR="0050350D" w:rsidRDefault="0050350D" w:rsidP="0050350D">
                      <w:pPr>
                        <w:rPr>
                          <w:sz w:val="21"/>
                          <w:szCs w:val="21"/>
                        </w:rPr>
                      </w:pPr>
                    </w:p>
                    <w:p w14:paraId="6599E0DF" w14:textId="77777777" w:rsidR="0050350D" w:rsidRDefault="0050350D" w:rsidP="0050350D">
                      <w:pPr>
                        <w:rPr>
                          <w:sz w:val="21"/>
                          <w:szCs w:val="21"/>
                        </w:rPr>
                      </w:pPr>
                    </w:p>
                    <w:p w14:paraId="5B54CB36" w14:textId="77777777" w:rsidR="0050350D" w:rsidRDefault="0050350D" w:rsidP="0050350D">
                      <w:pPr>
                        <w:rPr>
                          <w:sz w:val="21"/>
                          <w:szCs w:val="21"/>
                        </w:rPr>
                      </w:pPr>
                    </w:p>
                    <w:p w14:paraId="5F04CEA7" w14:textId="77777777" w:rsidR="0050350D" w:rsidRPr="00B9628E" w:rsidRDefault="0050350D" w:rsidP="0050350D">
                      <w:pPr>
                        <w:rPr>
                          <w:sz w:val="21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0350D">
        <w:rPr>
          <w:rFonts w:ascii="Times New Roman" w:eastAsia="Times New Roman" w:hAnsi="Times New Roman" w:cs="Times New Roman"/>
          <w:lang w:eastAsia="ru-RU"/>
        </w:rPr>
        <w:tab/>
      </w:r>
      <w:r w:rsidRPr="0050350D">
        <w:rPr>
          <w:rFonts w:ascii="Times New Roman" w:eastAsia="Times New Roman" w:hAnsi="Times New Roman" w:cs="Times New Roman"/>
          <w:lang w:eastAsia="ru-RU"/>
        </w:rPr>
        <w:tab/>
      </w:r>
      <w:r w:rsidRPr="0050350D">
        <w:rPr>
          <w:rFonts w:ascii="Times New Roman" w:eastAsia="Times New Roman" w:hAnsi="Times New Roman" w:cs="Times New Roman"/>
          <w:lang w:eastAsia="ru-RU"/>
        </w:rPr>
        <w:tab/>
      </w:r>
      <w:r w:rsidRPr="0050350D">
        <w:rPr>
          <w:rFonts w:ascii="Times New Roman" w:eastAsia="Times New Roman" w:hAnsi="Times New Roman" w:cs="Times New Roman"/>
          <w:lang w:eastAsia="ru-RU"/>
        </w:rPr>
        <w:tab/>
      </w:r>
      <w:r w:rsidRPr="0050350D">
        <w:rPr>
          <w:rFonts w:ascii="Times New Roman" w:eastAsia="Times New Roman" w:hAnsi="Times New Roman" w:cs="Times New Roman"/>
          <w:lang w:eastAsia="ru-RU"/>
        </w:rPr>
        <w:tab/>
      </w:r>
      <w:r w:rsidRPr="0050350D">
        <w:rPr>
          <w:rFonts w:ascii="Times New Roman" w:eastAsia="Times New Roman" w:hAnsi="Times New Roman" w:cs="Times New Roman"/>
          <w:lang w:eastAsia="ru-RU"/>
        </w:rPr>
        <w:tab/>
      </w:r>
      <w:r w:rsidRPr="0050350D">
        <w:rPr>
          <w:rFonts w:ascii="Times New Roman" w:eastAsia="Times New Roman" w:hAnsi="Times New Roman" w:cs="Times New Roman"/>
          <w:lang w:eastAsia="ru-RU"/>
        </w:rPr>
        <w:tab/>
      </w:r>
      <w:r w:rsidRPr="0050350D">
        <w:rPr>
          <w:rFonts w:ascii="Times New Roman" w:eastAsia="Times New Roman" w:hAnsi="Times New Roman" w:cs="Times New Roman"/>
          <w:lang w:eastAsia="ru-RU"/>
        </w:rPr>
        <w:tab/>
      </w:r>
      <w:r w:rsidRPr="0050350D">
        <w:rPr>
          <w:rFonts w:ascii="Times New Roman" w:eastAsia="Times New Roman" w:hAnsi="Times New Roman" w:cs="Times New Roman"/>
          <w:lang w:eastAsia="ru-RU"/>
        </w:rPr>
        <w:tab/>
      </w:r>
      <w:r w:rsidRPr="0050350D">
        <w:rPr>
          <w:rFonts w:ascii="Times New Roman" w:eastAsia="Times New Roman" w:hAnsi="Times New Roman" w:cs="Times New Roman"/>
          <w:lang w:eastAsia="ru-RU"/>
        </w:rPr>
        <w:tab/>
      </w:r>
      <w:r w:rsidRPr="0050350D">
        <w:rPr>
          <w:rFonts w:ascii="Times New Roman" w:eastAsia="Times New Roman" w:hAnsi="Times New Roman" w:cs="Times New Roman"/>
          <w:lang w:eastAsia="ru-RU"/>
        </w:rPr>
        <w:tab/>
      </w:r>
      <w:r w:rsidRPr="0050350D">
        <w:rPr>
          <w:rFonts w:ascii="Times New Roman" w:eastAsia="Times New Roman" w:hAnsi="Times New Roman" w:cs="Times New Roman"/>
          <w:lang w:eastAsia="ru-RU"/>
        </w:rPr>
        <w:tab/>
      </w:r>
      <w:r w:rsidRPr="0050350D">
        <w:rPr>
          <w:rFonts w:ascii="Times New Roman" w:eastAsia="Times New Roman" w:hAnsi="Times New Roman" w:cs="Times New Roman"/>
          <w:lang w:eastAsia="ru-RU"/>
        </w:rPr>
        <w:tab/>
      </w:r>
      <w:r w:rsidRPr="0050350D">
        <w:rPr>
          <w:rFonts w:ascii="Times New Roman" w:eastAsia="Times New Roman" w:hAnsi="Times New Roman" w:cs="Times New Roman"/>
          <w:lang w:eastAsia="ru-RU"/>
        </w:rPr>
        <w:tab/>
      </w:r>
    </w:p>
    <w:p w14:paraId="6ECCA018" w14:textId="77777777" w:rsidR="0050350D" w:rsidRPr="0050350D" w:rsidRDefault="0050350D" w:rsidP="0050350D">
      <w:pPr>
        <w:spacing w:after="0" w:line="240" w:lineRule="auto"/>
        <w:rPr>
          <w:rFonts w:ascii="Times New Roman" w:eastAsia="Times New Roman" w:hAnsi="Times New Roman" w:cs="Times New Roman"/>
          <w:lang w:eastAsia="x-none"/>
        </w:rPr>
      </w:pPr>
      <w:r w:rsidRPr="0050350D">
        <w:rPr>
          <w:rFonts w:ascii="Times New Roman" w:eastAsia="Times New Roman" w:hAnsi="Times New Roman" w:cs="Times New Roman"/>
          <w:lang w:val="x-none" w:eastAsia="x-none"/>
        </w:rPr>
        <w:t>Комитет</w:t>
      </w:r>
    </w:p>
    <w:p w14:paraId="3B26AD28" w14:textId="77777777" w:rsidR="0050350D" w:rsidRPr="0050350D" w:rsidRDefault="0050350D" w:rsidP="0050350D">
      <w:pPr>
        <w:spacing w:after="0" w:line="240" w:lineRule="auto"/>
        <w:rPr>
          <w:rFonts w:ascii="Times New Roman" w:eastAsia="Times New Roman" w:hAnsi="Times New Roman" w:cs="Times New Roman"/>
          <w:lang w:val="x-none" w:eastAsia="x-none"/>
        </w:rPr>
      </w:pPr>
      <w:r w:rsidRPr="0050350D">
        <w:rPr>
          <w:rFonts w:ascii="Times New Roman" w:eastAsia="Times New Roman" w:hAnsi="Times New Roman" w:cs="Times New Roman"/>
          <w:lang w:val="x-none" w:eastAsia="x-none"/>
        </w:rPr>
        <w:t>имущественных отношений</w:t>
      </w:r>
    </w:p>
    <w:p w14:paraId="55CDBBDC" w14:textId="77777777" w:rsidR="0050350D" w:rsidRPr="0050350D" w:rsidRDefault="0050350D" w:rsidP="0050350D">
      <w:pPr>
        <w:spacing w:after="0" w:line="240" w:lineRule="auto"/>
        <w:rPr>
          <w:rFonts w:ascii="Times New Roman" w:eastAsia="Times New Roman" w:hAnsi="Times New Roman" w:cs="Times New Roman"/>
          <w:lang w:val="x-none" w:eastAsia="x-none"/>
        </w:rPr>
      </w:pPr>
      <w:r w:rsidRPr="0050350D">
        <w:rPr>
          <w:rFonts w:ascii="Times New Roman" w:eastAsia="Times New Roman" w:hAnsi="Times New Roman" w:cs="Times New Roman"/>
          <w:lang w:val="x-none" w:eastAsia="x-none"/>
        </w:rPr>
        <w:t>администрации Пермского</w:t>
      </w:r>
    </w:p>
    <w:p w14:paraId="50ACC914" w14:textId="77777777" w:rsidR="0050350D" w:rsidRPr="0050350D" w:rsidRDefault="0050350D" w:rsidP="0050350D">
      <w:pPr>
        <w:spacing w:after="0" w:line="240" w:lineRule="auto"/>
        <w:rPr>
          <w:rFonts w:ascii="Times New Roman" w:eastAsia="Times New Roman" w:hAnsi="Times New Roman" w:cs="Times New Roman"/>
          <w:lang w:eastAsia="x-none"/>
        </w:rPr>
      </w:pPr>
      <w:r w:rsidRPr="0050350D">
        <w:rPr>
          <w:rFonts w:ascii="Times New Roman" w:eastAsia="Times New Roman" w:hAnsi="Times New Roman" w:cs="Times New Roman"/>
          <w:lang w:val="x-none" w:eastAsia="x-none"/>
        </w:rPr>
        <w:t xml:space="preserve">муниципального </w:t>
      </w:r>
      <w:r w:rsidRPr="0050350D">
        <w:rPr>
          <w:rFonts w:ascii="Times New Roman" w:eastAsia="Times New Roman" w:hAnsi="Times New Roman" w:cs="Times New Roman"/>
          <w:lang w:eastAsia="x-none"/>
        </w:rPr>
        <w:t>округа</w:t>
      </w:r>
    </w:p>
    <w:p w14:paraId="0FAADC29" w14:textId="77777777" w:rsidR="0050350D" w:rsidRPr="0050350D" w:rsidRDefault="0050350D" w:rsidP="0050350D">
      <w:pPr>
        <w:spacing w:after="0" w:line="240" w:lineRule="auto"/>
        <w:rPr>
          <w:rFonts w:ascii="Times New Roman" w:eastAsia="Times New Roman" w:hAnsi="Times New Roman" w:cs="Times New Roman"/>
          <w:lang w:eastAsia="x-none"/>
        </w:rPr>
      </w:pPr>
      <w:r w:rsidRPr="0050350D">
        <w:rPr>
          <w:rFonts w:ascii="Times New Roman" w:eastAsia="Times New Roman" w:hAnsi="Times New Roman" w:cs="Times New Roman"/>
          <w:lang w:val="x-none" w:eastAsia="x-none"/>
        </w:rPr>
        <w:t>г. Пермь, ул. Верхне</w:t>
      </w:r>
      <w:r w:rsidRPr="0050350D">
        <w:rPr>
          <w:rFonts w:ascii="Times New Roman" w:eastAsia="Times New Roman" w:hAnsi="Times New Roman" w:cs="Times New Roman"/>
          <w:lang w:eastAsia="x-none"/>
        </w:rPr>
        <w:t>-М</w:t>
      </w:r>
      <w:proofErr w:type="spellStart"/>
      <w:r w:rsidRPr="0050350D">
        <w:rPr>
          <w:rFonts w:ascii="Times New Roman" w:eastAsia="Times New Roman" w:hAnsi="Times New Roman" w:cs="Times New Roman"/>
          <w:lang w:val="x-none" w:eastAsia="x-none"/>
        </w:rPr>
        <w:t>уллинская</w:t>
      </w:r>
      <w:proofErr w:type="spellEnd"/>
      <w:r w:rsidRPr="0050350D">
        <w:rPr>
          <w:rFonts w:ascii="Times New Roman" w:eastAsia="Times New Roman" w:hAnsi="Times New Roman" w:cs="Times New Roman"/>
          <w:lang w:val="x-none" w:eastAsia="x-none"/>
        </w:rPr>
        <w:t>, 7</w:t>
      </w:r>
      <w:r w:rsidRPr="0050350D">
        <w:rPr>
          <w:rFonts w:ascii="Times New Roman" w:eastAsia="Times New Roman" w:hAnsi="Times New Roman" w:cs="Times New Roman"/>
          <w:lang w:eastAsia="x-none"/>
        </w:rPr>
        <w:t>4А</w:t>
      </w:r>
    </w:p>
    <w:p w14:paraId="28CCC6D8" w14:textId="77777777" w:rsidR="0050350D" w:rsidRPr="0050350D" w:rsidRDefault="0050350D" w:rsidP="0050350D">
      <w:pPr>
        <w:spacing w:after="0" w:line="240" w:lineRule="auto"/>
        <w:rPr>
          <w:rFonts w:ascii="Times New Roman" w:eastAsia="Times New Roman" w:hAnsi="Times New Roman" w:cs="Times New Roman"/>
          <w:lang w:eastAsia="x-none"/>
        </w:rPr>
      </w:pPr>
      <w:r w:rsidRPr="0050350D">
        <w:rPr>
          <w:rFonts w:ascii="Times New Roman" w:eastAsia="Times New Roman" w:hAnsi="Times New Roman" w:cs="Times New Roman"/>
          <w:lang w:val="x-none" w:eastAsia="x-none"/>
        </w:rPr>
        <w:t>ИНН 5948</w:t>
      </w:r>
      <w:r w:rsidRPr="0050350D">
        <w:rPr>
          <w:rFonts w:ascii="Times New Roman" w:eastAsia="Times New Roman" w:hAnsi="Times New Roman" w:cs="Times New Roman"/>
          <w:lang w:eastAsia="x-none"/>
        </w:rPr>
        <w:t>066481</w:t>
      </w:r>
      <w:r w:rsidRPr="0050350D">
        <w:rPr>
          <w:rFonts w:ascii="Times New Roman" w:eastAsia="Times New Roman" w:hAnsi="Times New Roman" w:cs="Times New Roman"/>
          <w:lang w:val="x-none" w:eastAsia="x-none"/>
        </w:rPr>
        <w:t xml:space="preserve"> КПП </w:t>
      </w:r>
      <w:r w:rsidRPr="0050350D">
        <w:rPr>
          <w:rFonts w:ascii="Times New Roman" w:eastAsia="Times New Roman" w:hAnsi="Times New Roman" w:cs="Times New Roman"/>
          <w:lang w:eastAsia="x-none"/>
        </w:rPr>
        <w:t>594801001</w:t>
      </w:r>
    </w:p>
    <w:p w14:paraId="52F51DEA" w14:textId="77777777" w:rsidR="0050350D" w:rsidRPr="0050350D" w:rsidRDefault="0050350D" w:rsidP="0050350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208984DC" w14:textId="77777777" w:rsidR="0050350D" w:rsidRPr="0050350D" w:rsidRDefault="0050350D" w:rsidP="0050350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6BAA025" w14:textId="77777777" w:rsidR="0050350D" w:rsidRPr="0050350D" w:rsidRDefault="0050350D" w:rsidP="0050350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09E9C6F" w14:textId="77777777" w:rsidR="0050350D" w:rsidRPr="0050350D" w:rsidRDefault="0050350D" w:rsidP="0050350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4B65F87" w14:textId="77777777" w:rsidR="0050350D" w:rsidRPr="0050350D" w:rsidRDefault="0050350D" w:rsidP="0050350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37B9DCD" w14:textId="77777777" w:rsidR="0050350D" w:rsidRPr="0050350D" w:rsidRDefault="0050350D" w:rsidP="0050350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50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2</w:t>
      </w:r>
    </w:p>
    <w:p w14:paraId="7861A08E" w14:textId="77777777" w:rsidR="0050350D" w:rsidRPr="0050350D" w:rsidRDefault="0050350D" w:rsidP="005035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14:paraId="545954AE" w14:textId="77777777" w:rsidR="0050350D" w:rsidRPr="0050350D" w:rsidRDefault="0050350D" w:rsidP="005035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50350D">
        <w:rPr>
          <w:rFonts w:ascii="Times New Roman" w:eastAsia="Times New Roman" w:hAnsi="Times New Roman" w:cs="Times New Roman"/>
          <w:b/>
          <w:lang w:eastAsia="ru-RU"/>
        </w:rPr>
        <w:t>А К Т</w:t>
      </w:r>
    </w:p>
    <w:p w14:paraId="02128309" w14:textId="77777777" w:rsidR="0050350D" w:rsidRPr="0050350D" w:rsidRDefault="0050350D" w:rsidP="0050350D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lang w:eastAsia="ru-RU"/>
        </w:rPr>
      </w:pPr>
      <w:r w:rsidRPr="0050350D">
        <w:rPr>
          <w:rFonts w:ascii="Times New Roman" w:eastAsia="Times New Roman" w:hAnsi="Times New Roman" w:cs="Times New Roman"/>
          <w:b/>
          <w:lang w:eastAsia="ru-RU"/>
        </w:rPr>
        <w:t>приема-передачи земельного участка к договору купли-продажи</w:t>
      </w:r>
    </w:p>
    <w:p w14:paraId="1B39B25C" w14:textId="77777777" w:rsidR="0050350D" w:rsidRPr="0050350D" w:rsidRDefault="0050350D" w:rsidP="0050350D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lang w:eastAsia="ru-RU"/>
        </w:rPr>
      </w:pPr>
      <w:r w:rsidRPr="0050350D">
        <w:rPr>
          <w:rFonts w:ascii="Times New Roman" w:eastAsia="Times New Roman" w:hAnsi="Times New Roman" w:cs="Times New Roman"/>
          <w:lang w:eastAsia="ru-RU"/>
        </w:rPr>
        <w:t xml:space="preserve">№ ____ от </w:t>
      </w:r>
      <w:r w:rsidRPr="0050350D">
        <w:rPr>
          <w:rFonts w:ascii="Times New Roman" w:eastAsia="Times New Roman" w:hAnsi="Times New Roman" w:cs="Times New Roman"/>
          <w:szCs w:val="20"/>
          <w:lang w:eastAsia="ru-RU"/>
        </w:rPr>
        <w:t>«__</w:t>
      </w:r>
      <w:proofErr w:type="gramStart"/>
      <w:r w:rsidRPr="0050350D">
        <w:rPr>
          <w:rFonts w:ascii="Times New Roman" w:eastAsia="Times New Roman" w:hAnsi="Times New Roman" w:cs="Times New Roman"/>
          <w:szCs w:val="20"/>
          <w:lang w:eastAsia="ru-RU"/>
        </w:rPr>
        <w:t>_»_</w:t>
      </w:r>
      <w:proofErr w:type="gramEnd"/>
      <w:r w:rsidRPr="0050350D">
        <w:rPr>
          <w:rFonts w:ascii="Times New Roman" w:eastAsia="Times New Roman" w:hAnsi="Times New Roman" w:cs="Times New Roman"/>
          <w:szCs w:val="20"/>
          <w:lang w:eastAsia="ru-RU"/>
        </w:rPr>
        <w:t xml:space="preserve">_________2026 </w:t>
      </w:r>
      <w:r w:rsidRPr="0050350D">
        <w:rPr>
          <w:rFonts w:ascii="Times New Roman" w:eastAsia="Times New Roman" w:hAnsi="Times New Roman" w:cs="Times New Roman"/>
          <w:lang w:eastAsia="ru-RU"/>
        </w:rPr>
        <w:t>г.</w:t>
      </w:r>
    </w:p>
    <w:p w14:paraId="0F7C2ED8" w14:textId="77777777" w:rsidR="0050350D" w:rsidRPr="0050350D" w:rsidRDefault="0050350D" w:rsidP="0050350D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lang w:eastAsia="ru-RU"/>
        </w:rPr>
      </w:pPr>
    </w:p>
    <w:p w14:paraId="2A1DE086" w14:textId="77777777" w:rsidR="0050350D" w:rsidRPr="0050350D" w:rsidRDefault="0050350D" w:rsidP="0050350D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lang w:eastAsia="ru-RU"/>
        </w:rPr>
      </w:pPr>
      <w:r w:rsidRPr="0050350D">
        <w:rPr>
          <w:rFonts w:ascii="Times New Roman" w:eastAsia="Times New Roman" w:hAnsi="Times New Roman" w:cs="Times New Roman"/>
          <w:lang w:eastAsia="ru-RU"/>
        </w:rPr>
        <w:t>Пермский край</w:t>
      </w:r>
    </w:p>
    <w:p w14:paraId="573B362A" w14:textId="3B408D9F" w:rsidR="0050350D" w:rsidRPr="0050350D" w:rsidRDefault="0050350D" w:rsidP="0050350D">
      <w:pPr>
        <w:keepNext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lang w:eastAsia="ru-RU"/>
        </w:rPr>
      </w:pPr>
      <w:r w:rsidRPr="0050350D">
        <w:rPr>
          <w:rFonts w:ascii="Times New Roman" w:eastAsia="Times New Roman" w:hAnsi="Times New Roman" w:cs="Times New Roman"/>
          <w:lang w:eastAsia="ru-RU"/>
        </w:rPr>
        <w:t xml:space="preserve">Пермский муниципальный округ                  </w:t>
      </w:r>
      <w:r w:rsidRPr="0050350D">
        <w:rPr>
          <w:rFonts w:ascii="Times New Roman" w:eastAsia="Times New Roman" w:hAnsi="Times New Roman" w:cs="Times New Roman"/>
          <w:lang w:eastAsia="ru-RU"/>
        </w:rPr>
        <w:tab/>
        <w:t xml:space="preserve">                </w:t>
      </w:r>
      <w:proofErr w:type="gramStart"/>
      <w:r w:rsidRPr="0050350D">
        <w:rPr>
          <w:rFonts w:ascii="Times New Roman" w:eastAsia="Times New Roman" w:hAnsi="Times New Roman" w:cs="Times New Roman"/>
          <w:lang w:eastAsia="ru-RU"/>
        </w:rPr>
        <w:t xml:space="preserve">   </w:t>
      </w:r>
      <w:r w:rsidRPr="0050350D">
        <w:rPr>
          <w:rFonts w:ascii="Times New Roman" w:eastAsia="Times New Roman" w:hAnsi="Times New Roman" w:cs="Times New Roman"/>
          <w:szCs w:val="20"/>
          <w:lang w:eastAsia="ru-RU"/>
        </w:rPr>
        <w:t>«</w:t>
      </w:r>
      <w:proofErr w:type="gramEnd"/>
      <w:r w:rsidRPr="0050350D">
        <w:rPr>
          <w:rFonts w:ascii="Times New Roman" w:eastAsia="Times New Roman" w:hAnsi="Times New Roman" w:cs="Times New Roman"/>
          <w:szCs w:val="20"/>
          <w:lang w:eastAsia="ru-RU"/>
        </w:rPr>
        <w:t>__</w:t>
      </w:r>
      <w:proofErr w:type="gramStart"/>
      <w:r w:rsidRPr="0050350D">
        <w:rPr>
          <w:rFonts w:ascii="Times New Roman" w:eastAsia="Times New Roman" w:hAnsi="Times New Roman" w:cs="Times New Roman"/>
          <w:szCs w:val="20"/>
          <w:lang w:eastAsia="ru-RU"/>
        </w:rPr>
        <w:t>_»_</w:t>
      </w:r>
      <w:proofErr w:type="gramEnd"/>
      <w:r w:rsidRPr="0050350D">
        <w:rPr>
          <w:rFonts w:ascii="Times New Roman" w:eastAsia="Times New Roman" w:hAnsi="Times New Roman" w:cs="Times New Roman"/>
          <w:szCs w:val="20"/>
          <w:lang w:eastAsia="ru-RU"/>
        </w:rPr>
        <w:t xml:space="preserve">_________2026 </w:t>
      </w:r>
      <w:r w:rsidRPr="0050350D">
        <w:rPr>
          <w:rFonts w:ascii="Times New Roman" w:eastAsia="Times New Roman" w:hAnsi="Times New Roman" w:cs="Times New Roman"/>
          <w:lang w:eastAsia="ru-RU"/>
        </w:rPr>
        <w:t>г.</w:t>
      </w:r>
    </w:p>
    <w:p w14:paraId="1599E006" w14:textId="77777777" w:rsidR="0050350D" w:rsidRPr="0050350D" w:rsidRDefault="0050350D" w:rsidP="0050350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4B33F5D5" w14:textId="77777777" w:rsidR="0050350D" w:rsidRPr="0050350D" w:rsidRDefault="0050350D" w:rsidP="0050350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0350D">
        <w:rPr>
          <w:rFonts w:ascii="Times New Roman" w:eastAsia="Times New Roman" w:hAnsi="Times New Roman" w:cs="Times New Roman"/>
          <w:lang w:eastAsia="ru-RU"/>
        </w:rPr>
        <w:t xml:space="preserve">Комитет имущественных отношений администрации Пермского муниципального округа, в лице председателя Комитета имущественных отношений администрации Пермского муниципального округа </w:t>
      </w:r>
      <w:r w:rsidRPr="0050350D">
        <w:rPr>
          <w:rFonts w:ascii="Times New Roman" w:eastAsia="Times New Roman" w:hAnsi="Times New Roman" w:cs="Times New Roman"/>
          <w:b/>
          <w:lang w:eastAsia="ru-RU"/>
        </w:rPr>
        <w:t>____________________</w:t>
      </w:r>
      <w:r w:rsidRPr="0050350D">
        <w:rPr>
          <w:rFonts w:ascii="Times New Roman" w:eastAsia="Times New Roman" w:hAnsi="Times New Roman" w:cs="Times New Roman"/>
          <w:lang w:eastAsia="ru-RU"/>
        </w:rPr>
        <w:t xml:space="preserve">, действующий на основании Положения, именуемый в дальнейшем </w:t>
      </w:r>
      <w:r w:rsidRPr="0050350D">
        <w:rPr>
          <w:rFonts w:ascii="Times New Roman" w:eastAsia="Times New Roman" w:hAnsi="Times New Roman" w:cs="Times New Roman"/>
          <w:b/>
          <w:lang w:eastAsia="ru-RU"/>
        </w:rPr>
        <w:t>«Продавец»</w:t>
      </w:r>
      <w:r w:rsidRPr="0050350D">
        <w:rPr>
          <w:rFonts w:ascii="Times New Roman" w:eastAsia="Times New Roman" w:hAnsi="Times New Roman" w:cs="Times New Roman"/>
          <w:lang w:eastAsia="ru-RU"/>
        </w:rPr>
        <w:t>, и</w:t>
      </w:r>
    </w:p>
    <w:p w14:paraId="236ADA4D" w14:textId="77777777" w:rsidR="0050350D" w:rsidRPr="0050350D" w:rsidRDefault="0050350D" w:rsidP="0050350D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5545815B" w14:textId="77777777" w:rsidR="0050350D" w:rsidRPr="0050350D" w:rsidRDefault="0050350D" w:rsidP="0050350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0350D">
        <w:rPr>
          <w:rFonts w:ascii="Times New Roman" w:eastAsia="Times New Roman" w:hAnsi="Times New Roman" w:cs="Times New Roman"/>
          <w:lang w:eastAsia="ru-RU"/>
        </w:rPr>
        <w:t xml:space="preserve">_________________, __.__.____ г.р., паспорт: ____ ______, выдан __.__._____г. ____________________________, регистрация по адресу: ______, ул. ________, д. ___, кв. ____, именуемый в дальнейшем </w:t>
      </w:r>
      <w:r w:rsidRPr="0050350D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«Покупатель»</w:t>
      </w:r>
      <w:r w:rsidRPr="0050350D">
        <w:rPr>
          <w:rFonts w:ascii="Times New Roman" w:eastAsia="Times New Roman" w:hAnsi="Times New Roman" w:cs="Times New Roman"/>
          <w:lang w:eastAsia="ru-RU"/>
        </w:rPr>
        <w:t xml:space="preserve">, </w:t>
      </w:r>
      <w:r w:rsidRPr="0050350D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50350D">
        <w:rPr>
          <w:rFonts w:ascii="Times New Roman" w:eastAsia="Times New Roman" w:hAnsi="Times New Roman" w:cs="Times New Roman"/>
          <w:lang w:eastAsia="ru-RU"/>
        </w:rPr>
        <w:t>заключили настоящий Акт о нижеследующем:</w:t>
      </w:r>
    </w:p>
    <w:p w14:paraId="6680618A" w14:textId="77777777" w:rsidR="0050350D" w:rsidRPr="0050350D" w:rsidRDefault="0050350D" w:rsidP="0050350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662AD109" w14:textId="77777777" w:rsidR="0050350D" w:rsidRPr="0050350D" w:rsidRDefault="0050350D" w:rsidP="0050350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13A2214F" w14:textId="77777777" w:rsidR="0050350D" w:rsidRPr="0050350D" w:rsidRDefault="0050350D" w:rsidP="0050350D">
      <w:pPr>
        <w:numPr>
          <w:ilvl w:val="0"/>
          <w:numId w:val="4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50350D">
        <w:rPr>
          <w:rFonts w:ascii="Times New Roman" w:eastAsia="Times New Roman" w:hAnsi="Times New Roman" w:cs="Times New Roman"/>
          <w:lang w:eastAsia="ru-RU"/>
        </w:rPr>
        <w:t xml:space="preserve">«Продавец» передал, «Покупатель» принял земельный участок общей площадью </w:t>
      </w:r>
      <w:r w:rsidRPr="0050350D">
        <w:rPr>
          <w:rFonts w:ascii="Times New Roman" w:eastAsia="Times New Roman" w:hAnsi="Times New Roman" w:cs="Times New Roman"/>
          <w:b/>
          <w:lang w:eastAsia="ru-RU"/>
        </w:rPr>
        <w:t xml:space="preserve">_____ </w:t>
      </w:r>
      <w:proofErr w:type="spellStart"/>
      <w:r w:rsidRPr="0050350D">
        <w:rPr>
          <w:rFonts w:ascii="Times New Roman" w:eastAsia="Times New Roman" w:hAnsi="Times New Roman" w:cs="Times New Roman"/>
          <w:b/>
          <w:lang w:eastAsia="ru-RU"/>
        </w:rPr>
        <w:t>кв.м</w:t>
      </w:r>
      <w:proofErr w:type="spellEnd"/>
      <w:r w:rsidRPr="0050350D">
        <w:rPr>
          <w:rFonts w:ascii="Times New Roman" w:eastAsia="Times New Roman" w:hAnsi="Times New Roman" w:cs="Times New Roman"/>
          <w:lang w:eastAsia="ru-RU"/>
        </w:rPr>
        <w:t xml:space="preserve">, расположенный по адресу: </w:t>
      </w:r>
      <w:r w:rsidRPr="0050350D">
        <w:rPr>
          <w:rFonts w:ascii="Times New Roman" w:eastAsia="Times New Roman" w:hAnsi="Times New Roman" w:cs="Times New Roman"/>
          <w:b/>
          <w:lang w:eastAsia="ru-RU"/>
        </w:rPr>
        <w:t xml:space="preserve">Пермский край, Пермский район, __________________________________________, </w:t>
      </w:r>
      <w:r w:rsidRPr="0050350D">
        <w:rPr>
          <w:rFonts w:ascii="Times New Roman" w:eastAsia="Times New Roman" w:hAnsi="Times New Roman" w:cs="Times New Roman"/>
          <w:lang w:eastAsia="ru-RU"/>
        </w:rPr>
        <w:t>с</w:t>
      </w:r>
      <w:r w:rsidRPr="0050350D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50350D">
        <w:rPr>
          <w:rFonts w:ascii="Times New Roman" w:eastAsia="Times New Roman" w:hAnsi="Times New Roman" w:cs="Times New Roman"/>
          <w:lang w:eastAsia="ru-RU"/>
        </w:rPr>
        <w:t xml:space="preserve">кадастровым номером: </w:t>
      </w:r>
      <w:r w:rsidRPr="0050350D">
        <w:rPr>
          <w:rFonts w:ascii="Times New Roman" w:eastAsia="Times New Roman" w:hAnsi="Times New Roman" w:cs="Times New Roman"/>
          <w:b/>
          <w:lang w:eastAsia="ru-RU"/>
        </w:rPr>
        <w:t>______________________.</w:t>
      </w:r>
    </w:p>
    <w:p w14:paraId="4DE4A1C6" w14:textId="77777777" w:rsidR="0050350D" w:rsidRPr="0050350D" w:rsidRDefault="0050350D" w:rsidP="0050350D">
      <w:pPr>
        <w:numPr>
          <w:ilvl w:val="0"/>
          <w:numId w:val="4"/>
        </w:numPr>
        <w:spacing w:after="0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50350D">
        <w:rPr>
          <w:rFonts w:ascii="Times New Roman" w:eastAsia="Times New Roman" w:hAnsi="Times New Roman" w:cs="Times New Roman"/>
          <w:lang w:eastAsia="ru-RU"/>
        </w:rPr>
        <w:t>Претензий по качеству и состоянию участка у Покупателя не имеется.</w:t>
      </w:r>
    </w:p>
    <w:p w14:paraId="571F0D1C" w14:textId="77777777" w:rsidR="0050350D" w:rsidRPr="0050350D" w:rsidRDefault="0050350D" w:rsidP="0050350D">
      <w:pPr>
        <w:numPr>
          <w:ilvl w:val="0"/>
          <w:numId w:val="4"/>
        </w:numPr>
        <w:spacing w:after="0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50350D">
        <w:rPr>
          <w:rFonts w:ascii="Times New Roman" w:eastAsia="Times New Roman" w:hAnsi="Times New Roman" w:cs="Times New Roman"/>
          <w:lang w:eastAsia="ru-RU"/>
        </w:rPr>
        <w:t>Настоящий акт составлен в двух экземплярах по одному к каждому экземпляру договора купли-продажи.</w:t>
      </w:r>
    </w:p>
    <w:p w14:paraId="5D46BF64" w14:textId="77777777" w:rsidR="0050350D" w:rsidRPr="0050350D" w:rsidRDefault="0050350D" w:rsidP="0050350D">
      <w:pPr>
        <w:spacing w:after="0" w:line="340" w:lineRule="exact"/>
        <w:jc w:val="both"/>
        <w:rPr>
          <w:rFonts w:ascii="Times New Roman" w:eastAsia="Times New Roman" w:hAnsi="Times New Roman" w:cs="Times New Roman"/>
          <w:lang w:eastAsia="ru-RU"/>
        </w:rPr>
      </w:pPr>
    </w:p>
    <w:p w14:paraId="7E293F75" w14:textId="77777777" w:rsidR="0050350D" w:rsidRPr="0050350D" w:rsidRDefault="0050350D" w:rsidP="0050350D">
      <w:pPr>
        <w:spacing w:after="120" w:line="480" w:lineRule="auto"/>
        <w:ind w:left="142"/>
        <w:jc w:val="center"/>
        <w:rPr>
          <w:rFonts w:ascii="Times New Roman" w:eastAsia="Times New Roman" w:hAnsi="Times New Roman" w:cs="Times New Roman"/>
          <w:lang w:eastAsia="ru-RU"/>
        </w:rPr>
      </w:pPr>
      <w:r w:rsidRPr="0050350D">
        <w:rPr>
          <w:rFonts w:ascii="Times New Roman" w:eastAsia="Times New Roman" w:hAnsi="Times New Roman" w:cs="Times New Roman"/>
          <w:lang w:eastAsia="ru-RU"/>
        </w:rPr>
        <w:t>Подписи сторон:</w:t>
      </w:r>
    </w:p>
    <w:p w14:paraId="0F746D6F" w14:textId="77777777" w:rsidR="0050350D" w:rsidRPr="0050350D" w:rsidRDefault="0050350D" w:rsidP="005035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50D">
        <w:rPr>
          <w:rFonts w:ascii="Times New Roman" w:eastAsia="Times New Roman" w:hAnsi="Times New Roman" w:cs="Times New Roman"/>
          <w:lang w:eastAsia="ru-RU"/>
        </w:rPr>
        <w:t xml:space="preserve">«Продавец» ___________ </w:t>
      </w:r>
      <w:r w:rsidRPr="0050350D">
        <w:rPr>
          <w:rFonts w:ascii="Times New Roman" w:eastAsia="Times New Roman" w:hAnsi="Times New Roman" w:cs="Times New Roman"/>
          <w:szCs w:val="20"/>
          <w:lang w:eastAsia="ru-RU"/>
        </w:rPr>
        <w:t>_______________</w:t>
      </w:r>
      <w:r w:rsidRPr="0050350D">
        <w:rPr>
          <w:rFonts w:ascii="Times New Roman" w:eastAsia="Times New Roman" w:hAnsi="Times New Roman" w:cs="Times New Roman"/>
          <w:lang w:eastAsia="ru-RU"/>
        </w:rPr>
        <w:t xml:space="preserve">                  </w:t>
      </w:r>
      <w:proofErr w:type="gramStart"/>
      <w:r w:rsidRPr="0050350D">
        <w:rPr>
          <w:rFonts w:ascii="Times New Roman" w:eastAsia="Times New Roman" w:hAnsi="Times New Roman" w:cs="Times New Roman"/>
          <w:lang w:eastAsia="ru-RU"/>
        </w:rPr>
        <w:t xml:space="preserve">   «</w:t>
      </w:r>
      <w:proofErr w:type="gramEnd"/>
      <w:r w:rsidRPr="0050350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Покупатель» ________________ /____________</w:t>
      </w:r>
    </w:p>
    <w:p w14:paraId="0096ED9B" w14:textId="77777777" w:rsidR="0050350D" w:rsidRPr="0050350D" w:rsidRDefault="0050350D" w:rsidP="005035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50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D767962" wp14:editId="651B6770">
                <wp:simplePos x="0" y="0"/>
                <wp:positionH relativeFrom="column">
                  <wp:posOffset>3502660</wp:posOffset>
                </wp:positionH>
                <wp:positionV relativeFrom="paragraph">
                  <wp:posOffset>220980</wp:posOffset>
                </wp:positionV>
                <wp:extent cx="3267075" cy="7138670"/>
                <wp:effectExtent l="0" t="0" r="9525" b="5080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7075" cy="71386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Overlap w:val="never"/>
                              <w:tblW w:w="0" w:type="auto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4826"/>
                            </w:tblGrid>
                            <w:tr w:rsidR="0050350D" w:rsidRPr="002914D3" w14:paraId="63CD708F" w14:textId="77777777" w:rsidTr="0071370F">
                              <w:trPr>
                                <w:trHeight w:val="1842"/>
                              </w:trPr>
                              <w:tc>
                                <w:tcPr>
                                  <w:tcW w:w="482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6FED2BAC" w14:textId="77777777" w:rsidR="0050350D" w:rsidRPr="0050350D" w:rsidRDefault="0050350D" w:rsidP="002914D3">
                                  <w:pPr>
                                    <w:autoSpaceDE w:val="0"/>
                                    <w:autoSpaceDN w:val="0"/>
                                    <w:suppressOverlap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50350D">
                                    <w:rPr>
                                      <w:rFonts w:ascii="Times New Roman" w:hAnsi="Times New Roman" w:cs="Times New Roman"/>
                                    </w:rPr>
                                    <w:t>__________________________ (ФИО)</w:t>
                                  </w:r>
                                </w:p>
                                <w:p w14:paraId="78B15799" w14:textId="77777777" w:rsidR="0050350D" w:rsidRPr="0050350D" w:rsidRDefault="0050350D" w:rsidP="002914D3">
                                  <w:pPr>
                                    <w:autoSpaceDE w:val="0"/>
                                    <w:autoSpaceDN w:val="0"/>
                                    <w:suppressOverlap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50350D">
                                    <w:rPr>
                                      <w:rFonts w:ascii="Times New Roman" w:hAnsi="Times New Roman" w:cs="Times New Roman"/>
                                    </w:rPr>
                                    <w:t>Зарегистрирован по адресу: ________________________________________</w:t>
                                  </w:r>
                                </w:p>
                                <w:p w14:paraId="467A7AFF" w14:textId="77777777" w:rsidR="0050350D" w:rsidRPr="002914D3" w:rsidRDefault="0050350D" w:rsidP="002914D3">
                                  <w:pPr>
                                    <w:autoSpaceDE w:val="0"/>
                                    <w:autoSpaceDN w:val="0"/>
                                    <w:suppressOverlap/>
                                    <w:rPr>
                                      <w:bCs/>
                                    </w:rPr>
                                  </w:pPr>
                                  <w:r w:rsidRPr="0050350D">
                                    <w:rPr>
                                      <w:rFonts w:ascii="Times New Roman" w:hAnsi="Times New Roman" w:cs="Times New Roman"/>
                                    </w:rPr>
                                    <w:t>Документ, удостоверяющий личность: паспорт ____ _______, выдан ____________г. и указать кем выдан</w:t>
                                  </w:r>
                                </w:p>
                              </w:tc>
                            </w:tr>
                          </w:tbl>
                          <w:p w14:paraId="5B641BAD" w14:textId="77777777" w:rsidR="0050350D" w:rsidRPr="00F86CF5" w:rsidRDefault="0050350D" w:rsidP="0050350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767962" id="Text Box 3" o:spid="_x0000_s1027" type="#_x0000_t202" style="position:absolute;left:0;text-align:left;margin-left:275.8pt;margin-top:17.4pt;width:257.25pt;height:562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" stroked="f">
                <v:textbox>
                  <w:txbxContent>
                    <w:tbl>
                      <w:tblPr>
                        <w:tblOverlap w:val="never"/>
                        <w:tblW w:w="0" w:type="auto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4826"/>
                      </w:tblGrid>
                      <w:tr w:rsidR="0050350D" w:rsidRPr="002914D3" w14:paraId="63CD708F" w14:textId="77777777" w:rsidTr="0071370F">
                        <w:trPr>
                          <w:trHeight w:val="1842"/>
                        </w:trPr>
                        <w:tc>
                          <w:tcPr>
                            <w:tcW w:w="482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6FED2BAC" w14:textId="77777777" w:rsidR="0050350D" w:rsidRPr="0050350D" w:rsidRDefault="0050350D" w:rsidP="002914D3">
                            <w:pPr>
                              <w:autoSpaceDE w:val="0"/>
                              <w:autoSpaceDN w:val="0"/>
                              <w:suppressOverlap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50350D">
                              <w:rPr>
                                <w:rFonts w:ascii="Times New Roman" w:hAnsi="Times New Roman" w:cs="Times New Roman"/>
                              </w:rPr>
                              <w:t>__________________________ (ФИО)</w:t>
                            </w:r>
                          </w:p>
                          <w:p w14:paraId="78B15799" w14:textId="77777777" w:rsidR="0050350D" w:rsidRPr="0050350D" w:rsidRDefault="0050350D" w:rsidP="002914D3">
                            <w:pPr>
                              <w:autoSpaceDE w:val="0"/>
                              <w:autoSpaceDN w:val="0"/>
                              <w:suppressOverlap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50350D">
                              <w:rPr>
                                <w:rFonts w:ascii="Times New Roman" w:hAnsi="Times New Roman" w:cs="Times New Roman"/>
                              </w:rPr>
                              <w:t>Зарегистрирован по адресу: ________________________________________</w:t>
                            </w:r>
                          </w:p>
                          <w:p w14:paraId="467A7AFF" w14:textId="77777777" w:rsidR="0050350D" w:rsidRPr="002914D3" w:rsidRDefault="0050350D" w:rsidP="002914D3">
                            <w:pPr>
                              <w:autoSpaceDE w:val="0"/>
                              <w:autoSpaceDN w:val="0"/>
                              <w:suppressOverlap/>
                              <w:rPr>
                                <w:bCs/>
                              </w:rPr>
                            </w:pPr>
                            <w:r w:rsidRPr="0050350D">
                              <w:rPr>
                                <w:rFonts w:ascii="Times New Roman" w:hAnsi="Times New Roman" w:cs="Times New Roman"/>
                              </w:rPr>
                              <w:t>Документ, удостоверяющий личность: паспорт ____ _______, выдан ____________г. и указать кем выдан</w:t>
                            </w:r>
                          </w:p>
                        </w:tc>
                      </w:tr>
                    </w:tbl>
                    <w:p w14:paraId="5B641BAD" w14:textId="77777777" w:rsidR="0050350D" w:rsidRPr="00F86CF5" w:rsidRDefault="0050350D" w:rsidP="0050350D"/>
                  </w:txbxContent>
                </v:textbox>
              </v:shape>
            </w:pict>
          </mc:Fallback>
        </mc:AlternateContent>
      </w:r>
      <w:r w:rsidRPr="005035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МП                                                                             </w:t>
      </w:r>
      <w:r w:rsidRPr="005035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035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035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035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035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035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035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035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035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035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035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035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035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035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14:paraId="39260237" w14:textId="77777777" w:rsidR="0050350D" w:rsidRPr="0050350D" w:rsidRDefault="0050350D" w:rsidP="0050350D">
      <w:pPr>
        <w:spacing w:after="0" w:line="240" w:lineRule="auto"/>
        <w:rPr>
          <w:rFonts w:ascii="Times New Roman" w:eastAsia="Times New Roman" w:hAnsi="Times New Roman" w:cs="Times New Roman"/>
          <w:lang w:eastAsia="x-none"/>
        </w:rPr>
      </w:pPr>
      <w:r w:rsidRPr="0050350D">
        <w:rPr>
          <w:rFonts w:ascii="Times New Roman" w:eastAsia="Times New Roman" w:hAnsi="Times New Roman" w:cs="Times New Roman"/>
          <w:lang w:val="x-none" w:eastAsia="x-none"/>
        </w:rPr>
        <w:t>Комитет</w:t>
      </w:r>
    </w:p>
    <w:p w14:paraId="022FC696" w14:textId="77777777" w:rsidR="0050350D" w:rsidRPr="0050350D" w:rsidRDefault="0050350D" w:rsidP="0050350D">
      <w:pPr>
        <w:spacing w:after="0" w:line="240" w:lineRule="auto"/>
        <w:rPr>
          <w:rFonts w:ascii="Times New Roman" w:eastAsia="Times New Roman" w:hAnsi="Times New Roman" w:cs="Times New Roman"/>
          <w:lang w:val="x-none" w:eastAsia="x-none"/>
        </w:rPr>
      </w:pPr>
      <w:r w:rsidRPr="0050350D">
        <w:rPr>
          <w:rFonts w:ascii="Times New Roman" w:eastAsia="Times New Roman" w:hAnsi="Times New Roman" w:cs="Times New Roman"/>
          <w:lang w:val="x-none" w:eastAsia="x-none"/>
        </w:rPr>
        <w:t>имущественных отношений</w:t>
      </w:r>
    </w:p>
    <w:p w14:paraId="7DE215D2" w14:textId="77777777" w:rsidR="0050350D" w:rsidRPr="0050350D" w:rsidRDefault="0050350D" w:rsidP="0050350D">
      <w:pPr>
        <w:spacing w:after="0" w:line="240" w:lineRule="auto"/>
        <w:rPr>
          <w:rFonts w:ascii="Times New Roman" w:eastAsia="Times New Roman" w:hAnsi="Times New Roman" w:cs="Times New Roman"/>
          <w:lang w:val="x-none" w:eastAsia="x-none"/>
        </w:rPr>
      </w:pPr>
      <w:r w:rsidRPr="0050350D">
        <w:rPr>
          <w:rFonts w:ascii="Times New Roman" w:eastAsia="Times New Roman" w:hAnsi="Times New Roman" w:cs="Times New Roman"/>
          <w:lang w:val="x-none" w:eastAsia="x-none"/>
        </w:rPr>
        <w:t>администрации Пермского</w:t>
      </w:r>
    </w:p>
    <w:p w14:paraId="656C155F" w14:textId="77777777" w:rsidR="0050350D" w:rsidRPr="0050350D" w:rsidRDefault="0050350D" w:rsidP="0050350D">
      <w:pPr>
        <w:spacing w:after="0" w:line="240" w:lineRule="auto"/>
        <w:rPr>
          <w:rFonts w:ascii="Times New Roman" w:eastAsia="Times New Roman" w:hAnsi="Times New Roman" w:cs="Times New Roman"/>
          <w:lang w:eastAsia="x-none"/>
        </w:rPr>
      </w:pPr>
      <w:r w:rsidRPr="0050350D">
        <w:rPr>
          <w:rFonts w:ascii="Times New Roman" w:eastAsia="Times New Roman" w:hAnsi="Times New Roman" w:cs="Times New Roman"/>
          <w:lang w:val="x-none" w:eastAsia="x-none"/>
        </w:rPr>
        <w:t xml:space="preserve">муниципального </w:t>
      </w:r>
      <w:r w:rsidRPr="0050350D">
        <w:rPr>
          <w:rFonts w:ascii="Times New Roman" w:eastAsia="Times New Roman" w:hAnsi="Times New Roman" w:cs="Times New Roman"/>
          <w:lang w:eastAsia="x-none"/>
        </w:rPr>
        <w:t>округа</w:t>
      </w:r>
    </w:p>
    <w:p w14:paraId="7E7CC6A2" w14:textId="77777777" w:rsidR="0050350D" w:rsidRPr="0050350D" w:rsidRDefault="0050350D" w:rsidP="0050350D">
      <w:pPr>
        <w:spacing w:after="0" w:line="240" w:lineRule="auto"/>
        <w:rPr>
          <w:rFonts w:ascii="Times New Roman" w:eastAsia="Times New Roman" w:hAnsi="Times New Roman" w:cs="Times New Roman"/>
          <w:lang w:eastAsia="x-none"/>
        </w:rPr>
      </w:pPr>
      <w:r w:rsidRPr="0050350D">
        <w:rPr>
          <w:rFonts w:ascii="Times New Roman" w:eastAsia="Times New Roman" w:hAnsi="Times New Roman" w:cs="Times New Roman"/>
          <w:lang w:val="x-none" w:eastAsia="x-none"/>
        </w:rPr>
        <w:t>г. Пермь, ул. Верхне</w:t>
      </w:r>
      <w:r w:rsidRPr="0050350D">
        <w:rPr>
          <w:rFonts w:ascii="Times New Roman" w:eastAsia="Times New Roman" w:hAnsi="Times New Roman" w:cs="Times New Roman"/>
          <w:lang w:eastAsia="x-none"/>
        </w:rPr>
        <w:t>-М</w:t>
      </w:r>
      <w:proofErr w:type="spellStart"/>
      <w:r w:rsidRPr="0050350D">
        <w:rPr>
          <w:rFonts w:ascii="Times New Roman" w:eastAsia="Times New Roman" w:hAnsi="Times New Roman" w:cs="Times New Roman"/>
          <w:lang w:val="x-none" w:eastAsia="x-none"/>
        </w:rPr>
        <w:t>уллинская</w:t>
      </w:r>
      <w:proofErr w:type="spellEnd"/>
      <w:r w:rsidRPr="0050350D">
        <w:rPr>
          <w:rFonts w:ascii="Times New Roman" w:eastAsia="Times New Roman" w:hAnsi="Times New Roman" w:cs="Times New Roman"/>
          <w:lang w:val="x-none" w:eastAsia="x-none"/>
        </w:rPr>
        <w:t>, 7</w:t>
      </w:r>
      <w:r w:rsidRPr="0050350D">
        <w:rPr>
          <w:rFonts w:ascii="Times New Roman" w:eastAsia="Times New Roman" w:hAnsi="Times New Roman" w:cs="Times New Roman"/>
          <w:lang w:eastAsia="x-none"/>
        </w:rPr>
        <w:t>4А</w:t>
      </w:r>
    </w:p>
    <w:p w14:paraId="13DD2EFD" w14:textId="77777777" w:rsidR="0050350D" w:rsidRPr="0050350D" w:rsidRDefault="0050350D" w:rsidP="0050350D">
      <w:pPr>
        <w:spacing w:after="0" w:line="240" w:lineRule="auto"/>
        <w:rPr>
          <w:rFonts w:ascii="Times New Roman" w:eastAsia="Times New Roman" w:hAnsi="Times New Roman" w:cs="Times New Roman"/>
          <w:lang w:eastAsia="x-none"/>
        </w:rPr>
      </w:pPr>
      <w:r w:rsidRPr="0050350D">
        <w:rPr>
          <w:rFonts w:ascii="Times New Roman" w:eastAsia="Times New Roman" w:hAnsi="Times New Roman" w:cs="Times New Roman"/>
          <w:lang w:val="x-none" w:eastAsia="x-none"/>
        </w:rPr>
        <w:t>ИНН 5948</w:t>
      </w:r>
      <w:r w:rsidRPr="0050350D">
        <w:rPr>
          <w:rFonts w:ascii="Times New Roman" w:eastAsia="Times New Roman" w:hAnsi="Times New Roman" w:cs="Times New Roman"/>
          <w:lang w:eastAsia="x-none"/>
        </w:rPr>
        <w:t>066481</w:t>
      </w:r>
      <w:r w:rsidRPr="0050350D">
        <w:rPr>
          <w:rFonts w:ascii="Times New Roman" w:eastAsia="Times New Roman" w:hAnsi="Times New Roman" w:cs="Times New Roman"/>
          <w:lang w:val="x-none" w:eastAsia="x-none"/>
        </w:rPr>
        <w:t xml:space="preserve"> КПП </w:t>
      </w:r>
      <w:r w:rsidRPr="0050350D">
        <w:rPr>
          <w:rFonts w:ascii="Times New Roman" w:eastAsia="Times New Roman" w:hAnsi="Times New Roman" w:cs="Times New Roman"/>
          <w:lang w:eastAsia="x-none"/>
        </w:rPr>
        <w:t>594801001</w:t>
      </w:r>
    </w:p>
    <w:p w14:paraId="27605663" w14:textId="77777777" w:rsidR="0050350D" w:rsidRPr="0050350D" w:rsidRDefault="0050350D" w:rsidP="0050350D">
      <w:pPr>
        <w:spacing w:after="120" w:line="48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5DEC977" w14:textId="77777777" w:rsidR="0050350D" w:rsidRPr="0050350D" w:rsidRDefault="0050350D" w:rsidP="0050350D">
      <w:pPr>
        <w:spacing w:after="120" w:line="48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5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035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035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035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035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035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035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035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035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14:paraId="3EE3A83B" w14:textId="77777777" w:rsidR="0050350D" w:rsidRPr="0050350D" w:rsidRDefault="0050350D" w:rsidP="0050350D">
      <w:pPr>
        <w:spacing w:after="120" w:line="48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EB9BCA5" w14:textId="77777777" w:rsidR="0050350D" w:rsidRPr="0050350D" w:rsidRDefault="0050350D" w:rsidP="0050350D">
      <w:pPr>
        <w:spacing w:after="120" w:line="48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686DE47" w14:textId="77777777" w:rsidR="0050350D" w:rsidRPr="0050350D" w:rsidRDefault="0050350D" w:rsidP="0050350D">
      <w:pPr>
        <w:spacing w:after="120" w:line="48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F0A4FEA" w14:textId="77777777" w:rsidR="0050350D" w:rsidRPr="0050350D" w:rsidRDefault="0050350D" w:rsidP="005035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932B169" w14:textId="77777777" w:rsidR="0050350D" w:rsidRPr="0050350D" w:rsidRDefault="0050350D" w:rsidP="0050350D">
      <w:pPr>
        <w:tabs>
          <w:tab w:val="left" w:pos="3742"/>
        </w:tabs>
        <w:rPr>
          <w:rFonts w:ascii="Times New Roman" w:hAnsi="Times New Roman" w:cs="Times New Roman"/>
          <w:sz w:val="24"/>
          <w:szCs w:val="28"/>
        </w:rPr>
      </w:pPr>
    </w:p>
    <w:sectPr w:rsidR="0050350D" w:rsidRPr="005035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C23FF"/>
    <w:multiLevelType w:val="multilevel"/>
    <w:tmpl w:val="6C6E37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1914396E"/>
    <w:multiLevelType w:val="singleLevel"/>
    <w:tmpl w:val="EE7A7FBE"/>
    <w:lvl w:ilvl="0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" w15:restartNumberingAfterBreak="0">
    <w:nsid w:val="219E58AD"/>
    <w:multiLevelType w:val="singleLevel"/>
    <w:tmpl w:val="76DC6F2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</w:abstractNum>
  <w:abstractNum w:abstractNumId="3" w15:restartNumberingAfterBreak="0">
    <w:nsid w:val="3DA52D38"/>
    <w:multiLevelType w:val="hybridMultilevel"/>
    <w:tmpl w:val="9F063080"/>
    <w:lvl w:ilvl="0" w:tplc="2B6C3F80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4" w15:restartNumberingAfterBreak="0">
    <w:nsid w:val="79655C58"/>
    <w:multiLevelType w:val="multilevel"/>
    <w:tmpl w:val="6DC0F2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suff w:val="space"/>
      <w:lvlText w:val="%1.%2."/>
      <w:lvlJc w:val="left"/>
      <w:pPr>
        <w:ind w:left="1080" w:hanging="360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b/>
      </w:rPr>
    </w:lvl>
  </w:abstractNum>
  <w:abstractNum w:abstractNumId="5" w15:restartNumberingAfterBreak="0">
    <w:nsid w:val="7D6F59CE"/>
    <w:multiLevelType w:val="multilevel"/>
    <w:tmpl w:val="337A4D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bCs/>
      </w:rPr>
    </w:lvl>
    <w:lvl w:ilvl="1">
      <w:start w:val="6"/>
      <w:numFmt w:val="decimal"/>
      <w:isLgl/>
      <w:lvlText w:val="%1.%2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880"/>
        </w:tabs>
        <w:ind w:left="28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960"/>
        </w:tabs>
        <w:ind w:left="39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4680"/>
        </w:tabs>
        <w:ind w:left="46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5760"/>
        </w:tabs>
        <w:ind w:left="57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6480"/>
        </w:tabs>
        <w:ind w:left="648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7560"/>
        </w:tabs>
        <w:ind w:left="7560" w:hanging="1800"/>
      </w:pPr>
      <w:rPr>
        <w:rFonts w:cs="Times New Roman" w:hint="default"/>
      </w:rPr>
    </w:lvl>
  </w:abstractNum>
  <w:num w:numId="1" w16cid:durableId="954021345">
    <w:abstractNumId w:val="5"/>
  </w:num>
  <w:num w:numId="2" w16cid:durableId="532160363">
    <w:abstractNumId w:val="2"/>
  </w:num>
  <w:num w:numId="3" w16cid:durableId="953485609">
    <w:abstractNumId w:val="1"/>
  </w:num>
  <w:num w:numId="4" w16cid:durableId="1010790067">
    <w:abstractNumId w:val="3"/>
  </w:num>
  <w:num w:numId="5" w16cid:durableId="1391880615">
    <w:abstractNumId w:val="0"/>
  </w:num>
  <w:num w:numId="6" w16cid:durableId="65591598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B5CAC"/>
    <w:rsid w:val="00000E19"/>
    <w:rsid w:val="00002F0D"/>
    <w:rsid w:val="00010950"/>
    <w:rsid w:val="00012030"/>
    <w:rsid w:val="00020183"/>
    <w:rsid w:val="00020F31"/>
    <w:rsid w:val="00025BF4"/>
    <w:rsid w:val="00032308"/>
    <w:rsid w:val="00032F44"/>
    <w:rsid w:val="000378A0"/>
    <w:rsid w:val="0005405F"/>
    <w:rsid w:val="00054FB8"/>
    <w:rsid w:val="00062137"/>
    <w:rsid w:val="00063DA9"/>
    <w:rsid w:val="00077CF6"/>
    <w:rsid w:val="00082C27"/>
    <w:rsid w:val="000862D2"/>
    <w:rsid w:val="00092424"/>
    <w:rsid w:val="000B4360"/>
    <w:rsid w:val="000D1883"/>
    <w:rsid w:val="000D221B"/>
    <w:rsid w:val="000D24E2"/>
    <w:rsid w:val="000D2DBE"/>
    <w:rsid w:val="000E0045"/>
    <w:rsid w:val="000E0850"/>
    <w:rsid w:val="000F3C85"/>
    <w:rsid w:val="000F6A4F"/>
    <w:rsid w:val="00101BB6"/>
    <w:rsid w:val="00102B61"/>
    <w:rsid w:val="001055D0"/>
    <w:rsid w:val="0010798D"/>
    <w:rsid w:val="00116FBB"/>
    <w:rsid w:val="0011730F"/>
    <w:rsid w:val="00122DFE"/>
    <w:rsid w:val="00126B6A"/>
    <w:rsid w:val="00134979"/>
    <w:rsid w:val="00136ACD"/>
    <w:rsid w:val="00145E53"/>
    <w:rsid w:val="001462D6"/>
    <w:rsid w:val="00147FD3"/>
    <w:rsid w:val="00150BCB"/>
    <w:rsid w:val="001618B3"/>
    <w:rsid w:val="001675CD"/>
    <w:rsid w:val="001724FC"/>
    <w:rsid w:val="00176875"/>
    <w:rsid w:val="001768EB"/>
    <w:rsid w:val="0018226A"/>
    <w:rsid w:val="001A0BA3"/>
    <w:rsid w:val="001A3CB4"/>
    <w:rsid w:val="001A4356"/>
    <w:rsid w:val="001A579B"/>
    <w:rsid w:val="001C0281"/>
    <w:rsid w:val="001C2C29"/>
    <w:rsid w:val="001D0929"/>
    <w:rsid w:val="001D175E"/>
    <w:rsid w:val="001D3520"/>
    <w:rsid w:val="001D38C2"/>
    <w:rsid w:val="001E5BA8"/>
    <w:rsid w:val="001E7E95"/>
    <w:rsid w:val="001F7C1A"/>
    <w:rsid w:val="001F7F12"/>
    <w:rsid w:val="00206E0D"/>
    <w:rsid w:val="0021701E"/>
    <w:rsid w:val="00217F34"/>
    <w:rsid w:val="0022239C"/>
    <w:rsid w:val="002231EB"/>
    <w:rsid w:val="0022721E"/>
    <w:rsid w:val="00230F3F"/>
    <w:rsid w:val="00234ED4"/>
    <w:rsid w:val="00234F89"/>
    <w:rsid w:val="00244823"/>
    <w:rsid w:val="0024582F"/>
    <w:rsid w:val="00245B91"/>
    <w:rsid w:val="00247F5F"/>
    <w:rsid w:val="0025690D"/>
    <w:rsid w:val="00260082"/>
    <w:rsid w:val="002644AA"/>
    <w:rsid w:val="00290039"/>
    <w:rsid w:val="00292B00"/>
    <w:rsid w:val="002A2A67"/>
    <w:rsid w:val="002A2D88"/>
    <w:rsid w:val="002A57E7"/>
    <w:rsid w:val="002B685B"/>
    <w:rsid w:val="002C0B09"/>
    <w:rsid w:val="002C37EE"/>
    <w:rsid w:val="002C4EF1"/>
    <w:rsid w:val="002C60E7"/>
    <w:rsid w:val="002D0D4A"/>
    <w:rsid w:val="002D5BD4"/>
    <w:rsid w:val="002E72F0"/>
    <w:rsid w:val="002F3D12"/>
    <w:rsid w:val="002F5485"/>
    <w:rsid w:val="003012C4"/>
    <w:rsid w:val="0030379C"/>
    <w:rsid w:val="003040AD"/>
    <w:rsid w:val="00306B9A"/>
    <w:rsid w:val="00317DA8"/>
    <w:rsid w:val="00321FB7"/>
    <w:rsid w:val="00327EAB"/>
    <w:rsid w:val="00340E1A"/>
    <w:rsid w:val="00342C42"/>
    <w:rsid w:val="00343D4C"/>
    <w:rsid w:val="00344F6E"/>
    <w:rsid w:val="003538E4"/>
    <w:rsid w:val="003602F0"/>
    <w:rsid w:val="00380983"/>
    <w:rsid w:val="00383499"/>
    <w:rsid w:val="00385663"/>
    <w:rsid w:val="003963B7"/>
    <w:rsid w:val="003A63F2"/>
    <w:rsid w:val="003B4BEA"/>
    <w:rsid w:val="003B5888"/>
    <w:rsid w:val="003D2A18"/>
    <w:rsid w:val="003D3D3D"/>
    <w:rsid w:val="003E44F1"/>
    <w:rsid w:val="003F0225"/>
    <w:rsid w:val="003F4ACC"/>
    <w:rsid w:val="00401F96"/>
    <w:rsid w:val="00403C75"/>
    <w:rsid w:val="004049C5"/>
    <w:rsid w:val="00415700"/>
    <w:rsid w:val="004262CF"/>
    <w:rsid w:val="0042681F"/>
    <w:rsid w:val="00436285"/>
    <w:rsid w:val="00442A07"/>
    <w:rsid w:val="00453A70"/>
    <w:rsid w:val="004543A3"/>
    <w:rsid w:val="00462D40"/>
    <w:rsid w:val="004648A5"/>
    <w:rsid w:val="004704BB"/>
    <w:rsid w:val="00477CF0"/>
    <w:rsid w:val="004819ED"/>
    <w:rsid w:val="0048756B"/>
    <w:rsid w:val="0049423B"/>
    <w:rsid w:val="004A2D28"/>
    <w:rsid w:val="004A6FB3"/>
    <w:rsid w:val="004B5CAC"/>
    <w:rsid w:val="004D2105"/>
    <w:rsid w:val="004D634D"/>
    <w:rsid w:val="004E288B"/>
    <w:rsid w:val="004E59C7"/>
    <w:rsid w:val="004F2C0F"/>
    <w:rsid w:val="004F5A1C"/>
    <w:rsid w:val="004F6E18"/>
    <w:rsid w:val="00500792"/>
    <w:rsid w:val="00501CB4"/>
    <w:rsid w:val="0050350D"/>
    <w:rsid w:val="00503ABF"/>
    <w:rsid w:val="0050535F"/>
    <w:rsid w:val="0051137F"/>
    <w:rsid w:val="00535278"/>
    <w:rsid w:val="00540516"/>
    <w:rsid w:val="00541349"/>
    <w:rsid w:val="005635D9"/>
    <w:rsid w:val="005731A4"/>
    <w:rsid w:val="005756AE"/>
    <w:rsid w:val="00581C9F"/>
    <w:rsid w:val="00582E03"/>
    <w:rsid w:val="005C056E"/>
    <w:rsid w:val="005D17B3"/>
    <w:rsid w:val="005D731B"/>
    <w:rsid w:val="005D7398"/>
    <w:rsid w:val="005E4EF5"/>
    <w:rsid w:val="005E5E61"/>
    <w:rsid w:val="005F0306"/>
    <w:rsid w:val="005F4875"/>
    <w:rsid w:val="005F4D4D"/>
    <w:rsid w:val="005F579B"/>
    <w:rsid w:val="006001D2"/>
    <w:rsid w:val="0060357C"/>
    <w:rsid w:val="00610D80"/>
    <w:rsid w:val="00615E39"/>
    <w:rsid w:val="0062344C"/>
    <w:rsid w:val="006310DE"/>
    <w:rsid w:val="00632AEF"/>
    <w:rsid w:val="00632F2A"/>
    <w:rsid w:val="006332D0"/>
    <w:rsid w:val="0063726C"/>
    <w:rsid w:val="006676F8"/>
    <w:rsid w:val="006711C6"/>
    <w:rsid w:val="006714C0"/>
    <w:rsid w:val="00675430"/>
    <w:rsid w:val="00690700"/>
    <w:rsid w:val="006B0FFD"/>
    <w:rsid w:val="006B461A"/>
    <w:rsid w:val="006B79F5"/>
    <w:rsid w:val="006C7F61"/>
    <w:rsid w:val="006D0884"/>
    <w:rsid w:val="006E1B42"/>
    <w:rsid w:val="006E4C5C"/>
    <w:rsid w:val="006F256F"/>
    <w:rsid w:val="00711670"/>
    <w:rsid w:val="00713060"/>
    <w:rsid w:val="00733099"/>
    <w:rsid w:val="007432D2"/>
    <w:rsid w:val="00746CD2"/>
    <w:rsid w:val="00757BD8"/>
    <w:rsid w:val="007606F4"/>
    <w:rsid w:val="0076476E"/>
    <w:rsid w:val="00765C0B"/>
    <w:rsid w:val="00775B1D"/>
    <w:rsid w:val="00787515"/>
    <w:rsid w:val="00797CB8"/>
    <w:rsid w:val="007A6019"/>
    <w:rsid w:val="007D2957"/>
    <w:rsid w:val="007D300E"/>
    <w:rsid w:val="007D3132"/>
    <w:rsid w:val="007D56C6"/>
    <w:rsid w:val="007E0465"/>
    <w:rsid w:val="007E1CE6"/>
    <w:rsid w:val="007F153F"/>
    <w:rsid w:val="007F260A"/>
    <w:rsid w:val="007F5C33"/>
    <w:rsid w:val="007F64AD"/>
    <w:rsid w:val="00800360"/>
    <w:rsid w:val="00801C56"/>
    <w:rsid w:val="008042B1"/>
    <w:rsid w:val="00807B3D"/>
    <w:rsid w:val="008240F7"/>
    <w:rsid w:val="008255EF"/>
    <w:rsid w:val="00831555"/>
    <w:rsid w:val="0083687E"/>
    <w:rsid w:val="00843201"/>
    <w:rsid w:val="0084569D"/>
    <w:rsid w:val="008459DA"/>
    <w:rsid w:val="00851824"/>
    <w:rsid w:val="008635AE"/>
    <w:rsid w:val="00874C82"/>
    <w:rsid w:val="00883F6C"/>
    <w:rsid w:val="00884F3B"/>
    <w:rsid w:val="008854C7"/>
    <w:rsid w:val="00890757"/>
    <w:rsid w:val="008916FF"/>
    <w:rsid w:val="00893392"/>
    <w:rsid w:val="008A42B4"/>
    <w:rsid w:val="008B0145"/>
    <w:rsid w:val="008B0D50"/>
    <w:rsid w:val="008B6DEC"/>
    <w:rsid w:val="008C0A23"/>
    <w:rsid w:val="008C3B57"/>
    <w:rsid w:val="008C3BE5"/>
    <w:rsid w:val="008C6B20"/>
    <w:rsid w:val="008D21B0"/>
    <w:rsid w:val="008D79E5"/>
    <w:rsid w:val="008E07F0"/>
    <w:rsid w:val="008E1DCE"/>
    <w:rsid w:val="008F2214"/>
    <w:rsid w:val="008F231C"/>
    <w:rsid w:val="008F3C7E"/>
    <w:rsid w:val="00900DE2"/>
    <w:rsid w:val="00905922"/>
    <w:rsid w:val="00905E76"/>
    <w:rsid w:val="00943C1F"/>
    <w:rsid w:val="0094481C"/>
    <w:rsid w:val="00946C9A"/>
    <w:rsid w:val="0095188A"/>
    <w:rsid w:val="00960C3F"/>
    <w:rsid w:val="009610F2"/>
    <w:rsid w:val="00965A68"/>
    <w:rsid w:val="00970263"/>
    <w:rsid w:val="00974F11"/>
    <w:rsid w:val="0098290A"/>
    <w:rsid w:val="00983409"/>
    <w:rsid w:val="0099137A"/>
    <w:rsid w:val="00996BA1"/>
    <w:rsid w:val="009A247A"/>
    <w:rsid w:val="009B5918"/>
    <w:rsid w:val="009B7E85"/>
    <w:rsid w:val="009C12D9"/>
    <w:rsid w:val="009C23E9"/>
    <w:rsid w:val="009C4667"/>
    <w:rsid w:val="009D0023"/>
    <w:rsid w:val="009D1747"/>
    <w:rsid w:val="009E0371"/>
    <w:rsid w:val="009F681B"/>
    <w:rsid w:val="00A05EEB"/>
    <w:rsid w:val="00A11725"/>
    <w:rsid w:val="00A1180A"/>
    <w:rsid w:val="00A237CE"/>
    <w:rsid w:val="00A24AF2"/>
    <w:rsid w:val="00A27D76"/>
    <w:rsid w:val="00A56C17"/>
    <w:rsid w:val="00A56EE7"/>
    <w:rsid w:val="00A6354F"/>
    <w:rsid w:val="00A63DA9"/>
    <w:rsid w:val="00A64117"/>
    <w:rsid w:val="00A646B4"/>
    <w:rsid w:val="00A66462"/>
    <w:rsid w:val="00A706EB"/>
    <w:rsid w:val="00A8239C"/>
    <w:rsid w:val="00A82670"/>
    <w:rsid w:val="00A97B8B"/>
    <w:rsid w:val="00AA385B"/>
    <w:rsid w:val="00AA420E"/>
    <w:rsid w:val="00AB05D9"/>
    <w:rsid w:val="00AB68D2"/>
    <w:rsid w:val="00AC4456"/>
    <w:rsid w:val="00AE61A0"/>
    <w:rsid w:val="00B0038F"/>
    <w:rsid w:val="00B00D74"/>
    <w:rsid w:val="00B0120A"/>
    <w:rsid w:val="00B01AF9"/>
    <w:rsid w:val="00B0345C"/>
    <w:rsid w:val="00B077C9"/>
    <w:rsid w:val="00B102A5"/>
    <w:rsid w:val="00B12CF1"/>
    <w:rsid w:val="00B1347F"/>
    <w:rsid w:val="00B14E9B"/>
    <w:rsid w:val="00B216B1"/>
    <w:rsid w:val="00B32E35"/>
    <w:rsid w:val="00B346E2"/>
    <w:rsid w:val="00B4672F"/>
    <w:rsid w:val="00B47FBF"/>
    <w:rsid w:val="00B54477"/>
    <w:rsid w:val="00B71233"/>
    <w:rsid w:val="00B716C3"/>
    <w:rsid w:val="00B72222"/>
    <w:rsid w:val="00B74AEA"/>
    <w:rsid w:val="00B808C2"/>
    <w:rsid w:val="00B813FD"/>
    <w:rsid w:val="00B82B89"/>
    <w:rsid w:val="00B83E30"/>
    <w:rsid w:val="00B933EA"/>
    <w:rsid w:val="00B97EA2"/>
    <w:rsid w:val="00BA41A9"/>
    <w:rsid w:val="00BB1B04"/>
    <w:rsid w:val="00BB34B2"/>
    <w:rsid w:val="00BC51C2"/>
    <w:rsid w:val="00BD2A64"/>
    <w:rsid w:val="00BD4022"/>
    <w:rsid w:val="00BD56E4"/>
    <w:rsid w:val="00BE2AC3"/>
    <w:rsid w:val="00BF4215"/>
    <w:rsid w:val="00C03FEB"/>
    <w:rsid w:val="00C044E7"/>
    <w:rsid w:val="00C07BA9"/>
    <w:rsid w:val="00C12156"/>
    <w:rsid w:val="00C15A5A"/>
    <w:rsid w:val="00C36A35"/>
    <w:rsid w:val="00C45A21"/>
    <w:rsid w:val="00C528E2"/>
    <w:rsid w:val="00C553F3"/>
    <w:rsid w:val="00C74EEC"/>
    <w:rsid w:val="00C836D0"/>
    <w:rsid w:val="00C87490"/>
    <w:rsid w:val="00C97D25"/>
    <w:rsid w:val="00CA20D0"/>
    <w:rsid w:val="00CA6C29"/>
    <w:rsid w:val="00CA74F5"/>
    <w:rsid w:val="00CB07DF"/>
    <w:rsid w:val="00CB2E06"/>
    <w:rsid w:val="00CB69EA"/>
    <w:rsid w:val="00CC00F6"/>
    <w:rsid w:val="00CD00E4"/>
    <w:rsid w:val="00CD510D"/>
    <w:rsid w:val="00D13C1C"/>
    <w:rsid w:val="00D15A05"/>
    <w:rsid w:val="00D2021C"/>
    <w:rsid w:val="00D337D2"/>
    <w:rsid w:val="00D34433"/>
    <w:rsid w:val="00D4354D"/>
    <w:rsid w:val="00D578FC"/>
    <w:rsid w:val="00D634E5"/>
    <w:rsid w:val="00D65755"/>
    <w:rsid w:val="00D878FE"/>
    <w:rsid w:val="00D9066D"/>
    <w:rsid w:val="00D97F04"/>
    <w:rsid w:val="00DA5A90"/>
    <w:rsid w:val="00DB18A6"/>
    <w:rsid w:val="00DB2199"/>
    <w:rsid w:val="00DC715C"/>
    <w:rsid w:val="00DD1E1E"/>
    <w:rsid w:val="00DE0FCF"/>
    <w:rsid w:val="00DE3BAC"/>
    <w:rsid w:val="00DE64B4"/>
    <w:rsid w:val="00DF26FA"/>
    <w:rsid w:val="00DF2F85"/>
    <w:rsid w:val="00DF4E8D"/>
    <w:rsid w:val="00DF5062"/>
    <w:rsid w:val="00E000B3"/>
    <w:rsid w:val="00E03F0D"/>
    <w:rsid w:val="00E0479E"/>
    <w:rsid w:val="00E128E6"/>
    <w:rsid w:val="00E15F82"/>
    <w:rsid w:val="00E17D57"/>
    <w:rsid w:val="00E20CFA"/>
    <w:rsid w:val="00E252CE"/>
    <w:rsid w:val="00E3081B"/>
    <w:rsid w:val="00E33A74"/>
    <w:rsid w:val="00E36E93"/>
    <w:rsid w:val="00E443B4"/>
    <w:rsid w:val="00E467C6"/>
    <w:rsid w:val="00E47AC6"/>
    <w:rsid w:val="00E67380"/>
    <w:rsid w:val="00E70062"/>
    <w:rsid w:val="00E808A3"/>
    <w:rsid w:val="00E90E8F"/>
    <w:rsid w:val="00E96EEC"/>
    <w:rsid w:val="00E9739A"/>
    <w:rsid w:val="00EB000B"/>
    <w:rsid w:val="00EB56FC"/>
    <w:rsid w:val="00EB7B22"/>
    <w:rsid w:val="00EE05DB"/>
    <w:rsid w:val="00EE223D"/>
    <w:rsid w:val="00EE4033"/>
    <w:rsid w:val="00EF4044"/>
    <w:rsid w:val="00EF6C69"/>
    <w:rsid w:val="00F153E9"/>
    <w:rsid w:val="00F2185A"/>
    <w:rsid w:val="00F227EA"/>
    <w:rsid w:val="00F23960"/>
    <w:rsid w:val="00F27B9C"/>
    <w:rsid w:val="00F32AFA"/>
    <w:rsid w:val="00F34892"/>
    <w:rsid w:val="00F37861"/>
    <w:rsid w:val="00F42143"/>
    <w:rsid w:val="00F460FC"/>
    <w:rsid w:val="00F475D2"/>
    <w:rsid w:val="00F47BC9"/>
    <w:rsid w:val="00F50A44"/>
    <w:rsid w:val="00F52CD1"/>
    <w:rsid w:val="00F560E2"/>
    <w:rsid w:val="00F5617A"/>
    <w:rsid w:val="00F63FCB"/>
    <w:rsid w:val="00F66D4C"/>
    <w:rsid w:val="00F86066"/>
    <w:rsid w:val="00F95DE8"/>
    <w:rsid w:val="00F974B8"/>
    <w:rsid w:val="00FB0531"/>
    <w:rsid w:val="00FB4071"/>
    <w:rsid w:val="00FC01B5"/>
    <w:rsid w:val="00FC45AE"/>
    <w:rsid w:val="00FC7618"/>
    <w:rsid w:val="00FD29FC"/>
    <w:rsid w:val="00FE6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01F5C8"/>
  <w15:docId w15:val="{810C635F-4569-4009-85B1-F8FAE8655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4A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B5CA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B74A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4AEA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CB07DF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0E0045"/>
    <w:rPr>
      <w:color w:val="605E5C"/>
      <w:shd w:val="clear" w:color="auto" w:fill="E1DFDD"/>
    </w:rPr>
  </w:style>
  <w:style w:type="paragraph" w:styleId="a6">
    <w:name w:val="Body Text Indent"/>
    <w:basedOn w:val="a"/>
    <w:link w:val="a7"/>
    <w:uiPriority w:val="99"/>
    <w:rsid w:val="005E5E61"/>
    <w:pPr>
      <w:autoSpaceDE w:val="0"/>
      <w:autoSpaceDN w:val="0"/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a7">
    <w:name w:val="Основной текст с отступом Знак"/>
    <w:basedOn w:val="a0"/>
    <w:link w:val="a6"/>
    <w:uiPriority w:val="99"/>
    <w:rsid w:val="005E5E61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a8">
    <w:name w:val="Normal (Web)"/>
    <w:basedOn w:val="a"/>
    <w:uiPriority w:val="99"/>
    <w:semiHidden/>
    <w:unhideWhenUsed/>
    <w:rsid w:val="002F54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"/>
    <w:basedOn w:val="a"/>
    <w:link w:val="aa"/>
    <w:uiPriority w:val="99"/>
    <w:semiHidden/>
    <w:unhideWhenUsed/>
    <w:rsid w:val="0050350D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5035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870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0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75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8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8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1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elp.rts-tender.ru/articles/list?id=688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permokrug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torgi.gov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616B52-1A6F-4AD6-BB7C-19BC0FBDC3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451</TotalTime>
  <Pages>10</Pages>
  <Words>4075</Words>
  <Characters>23232</Characters>
  <Application>Microsoft Office Word</Application>
  <DocSecurity>0</DocSecurity>
  <Lines>193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kiozem2-01</dc:creator>
  <cp:lastModifiedBy>User</cp:lastModifiedBy>
  <cp:revision>50</cp:revision>
  <cp:lastPrinted>2024-01-29T10:35:00Z</cp:lastPrinted>
  <dcterms:created xsi:type="dcterms:W3CDTF">2025-10-06T08:50:00Z</dcterms:created>
  <dcterms:modified xsi:type="dcterms:W3CDTF">2026-08-26T11:45:00Z</dcterms:modified>
</cp:coreProperties>
</file>